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A51BDD3" w14:textId="014B2508" w:rsidR="000F531D" w:rsidRPr="005F79A8" w:rsidRDefault="00A54B2F" w:rsidP="005F79A8">
      <w:pPr>
        <w:rPr>
          <w:rFonts w:ascii="Calibri" w:hAnsi="Calibri" w:cs="Calibri"/>
          <w:sz w:val="20"/>
          <w:lang w:eastAsia="fr-FR"/>
        </w:rPr>
      </w:pPr>
      <w:r>
        <w:rPr>
          <w:noProof/>
        </w:rPr>
        <w:drawing>
          <wp:anchor distT="0" distB="8890" distL="144145" distR="114300" simplePos="0" relativeHeight="251657728" behindDoc="0" locked="0" layoutInCell="1" allowOverlap="1" wp14:anchorId="1FD374D2" wp14:editId="61C0FC0F">
            <wp:simplePos x="0" y="0"/>
            <wp:positionH relativeFrom="column">
              <wp:posOffset>-508127</wp:posOffset>
            </wp:positionH>
            <wp:positionV relativeFrom="paragraph">
              <wp:posOffset>-551180</wp:posOffset>
            </wp:positionV>
            <wp:extent cx="1119225" cy="791706"/>
            <wp:effectExtent l="0" t="0" r="5080" b="889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10657" t="13069" r="5383" b="7976"/>
                    <a:stretch>
                      <a:fillRect/>
                    </a:stretch>
                  </pic:blipFill>
                  <pic:spPr bwMode="auto">
                    <a:xfrm>
                      <a:off x="0" y="0"/>
                      <a:ext cx="1119225" cy="791706"/>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CEC32E0" w14:textId="77777777" w:rsidR="000F531D" w:rsidRDefault="000F531D">
      <w:pPr>
        <w:tabs>
          <w:tab w:val="center" w:pos="4536"/>
          <w:tab w:val="right" w:pos="9923"/>
        </w:tabs>
        <w:suppressAutoHyphens w:val="0"/>
        <w:jc w:val="right"/>
      </w:pPr>
      <w:r>
        <w:rPr>
          <w:rFonts w:ascii="Arial" w:eastAsia="Arial Unicode MS" w:hAnsi="Arial" w:cs="Arial"/>
          <w:b/>
          <w:color w:val="000000"/>
          <w:sz w:val="28"/>
          <w:szCs w:val="28"/>
          <w:lang w:eastAsia="fr-FR"/>
        </w:rPr>
        <w:t>Direction</w:t>
      </w:r>
      <w:r>
        <w:rPr>
          <w:rFonts w:ascii="Arial" w:eastAsia="Arial Unicode MS" w:hAnsi="Arial" w:cs="Arial"/>
          <w:b/>
          <w:color w:val="000000"/>
          <w:sz w:val="28"/>
          <w:szCs w:val="28"/>
          <w:lang w:eastAsia="fr-FR"/>
        </w:rPr>
        <w:br/>
        <w:t>de l’administration pénitentiaire</w:t>
      </w:r>
    </w:p>
    <w:p w14:paraId="7C689283" w14:textId="77777777" w:rsidR="000F531D" w:rsidRDefault="000F531D">
      <w:pPr>
        <w:suppressAutoHyphens w:val="0"/>
        <w:jc w:val="center"/>
        <w:rPr>
          <w:rFonts w:ascii="Calibri" w:hAnsi="Calibri" w:cs="Calibri"/>
          <w:b/>
          <w:color w:val="0000FF"/>
          <w:sz w:val="28"/>
          <w:szCs w:val="28"/>
          <w:lang w:eastAsia="fr-FR"/>
        </w:rPr>
      </w:pPr>
    </w:p>
    <w:p w14:paraId="52C9B54F" w14:textId="77777777" w:rsidR="000F531D" w:rsidRDefault="000F531D">
      <w:pPr>
        <w:suppressAutoHyphens w:val="0"/>
        <w:jc w:val="center"/>
        <w:rPr>
          <w:rFonts w:ascii="Calibri" w:hAnsi="Calibri" w:cs="Calibri"/>
          <w:b/>
          <w:color w:val="0000FF"/>
          <w:sz w:val="28"/>
          <w:szCs w:val="28"/>
          <w:lang w:eastAsia="fr-FR"/>
        </w:rPr>
      </w:pPr>
    </w:p>
    <w:p w14:paraId="1F3D6C25" w14:textId="77777777" w:rsidR="000F531D" w:rsidRDefault="000F531D">
      <w:pPr>
        <w:suppressAutoHyphens w:val="0"/>
        <w:jc w:val="center"/>
        <w:rPr>
          <w:rFonts w:ascii="Calibri" w:hAnsi="Calibri" w:cs="Calibri"/>
          <w:b/>
          <w:color w:val="0000FF"/>
          <w:sz w:val="28"/>
          <w:szCs w:val="28"/>
          <w:lang w:eastAsia="fr-FR"/>
        </w:rPr>
      </w:pPr>
    </w:p>
    <w:p w14:paraId="126A961F" w14:textId="77777777" w:rsidR="000F531D" w:rsidRDefault="009A3A70" w:rsidP="00F01155">
      <w:pPr>
        <w:suppressAutoHyphens w:val="0"/>
        <w:jc w:val="center"/>
      </w:pPr>
      <w:r>
        <w:rPr>
          <w:rFonts w:ascii="Calibri" w:hAnsi="Calibri" w:cs="Calibri"/>
          <w:b/>
          <w:sz w:val="36"/>
          <w:szCs w:val="36"/>
          <w:lang w:eastAsia="fr-FR"/>
        </w:rPr>
        <w:t>Acquisition</w:t>
      </w:r>
      <w:r w:rsidR="00F01155">
        <w:rPr>
          <w:rFonts w:ascii="Calibri" w:hAnsi="Calibri" w:cs="Calibri"/>
          <w:b/>
          <w:sz w:val="36"/>
          <w:szCs w:val="36"/>
          <w:lang w:eastAsia="fr-FR"/>
        </w:rPr>
        <w:t xml:space="preserve"> et livraison </w:t>
      </w:r>
      <w:r>
        <w:rPr>
          <w:rFonts w:ascii="Calibri" w:hAnsi="Calibri" w:cs="Calibri"/>
          <w:b/>
          <w:sz w:val="36"/>
          <w:szCs w:val="36"/>
          <w:lang w:eastAsia="fr-FR"/>
        </w:rPr>
        <w:t>de tenues de cérémonie pour le personnel de l’administration pénitentiaire</w:t>
      </w:r>
      <w:r w:rsidR="000F531D">
        <w:rPr>
          <w:rFonts w:ascii="Calibri" w:hAnsi="Calibri" w:cs="Calibri"/>
          <w:b/>
          <w:sz w:val="36"/>
          <w:szCs w:val="36"/>
          <w:lang w:eastAsia="fr-FR"/>
        </w:rPr>
        <w:t xml:space="preserve"> </w:t>
      </w:r>
    </w:p>
    <w:p w14:paraId="1E0DCC1A" w14:textId="77777777" w:rsidR="000F531D" w:rsidRDefault="000F531D">
      <w:pPr>
        <w:suppressAutoHyphens w:val="0"/>
        <w:jc w:val="center"/>
        <w:rPr>
          <w:rFonts w:ascii="Calibri" w:hAnsi="Calibri" w:cs="Calibri"/>
          <w:b/>
          <w:sz w:val="36"/>
          <w:szCs w:val="36"/>
          <w:lang w:eastAsia="fr-FR"/>
        </w:rPr>
      </w:pPr>
    </w:p>
    <w:p w14:paraId="125BB4B3" w14:textId="77777777" w:rsidR="000F531D" w:rsidRDefault="000F531D">
      <w:pPr>
        <w:suppressAutoHyphens w:val="0"/>
        <w:rPr>
          <w:rFonts w:ascii="Calibri" w:hAnsi="Calibri" w:cs="Calibri"/>
          <w:sz w:val="22"/>
          <w:szCs w:val="22"/>
          <w:lang w:eastAsia="fr-FR"/>
        </w:rPr>
      </w:pPr>
    </w:p>
    <w:p w14:paraId="632FF3CB" w14:textId="77777777" w:rsidR="000F531D" w:rsidRDefault="000F531D">
      <w:pPr>
        <w:pBdr>
          <w:top w:val="single" w:sz="4" w:space="4" w:color="000000"/>
          <w:left w:val="single" w:sz="4" w:space="4" w:color="000000"/>
          <w:bottom w:val="single" w:sz="4" w:space="4" w:color="000000"/>
          <w:right w:val="single" w:sz="4" w:space="4" w:color="000000"/>
        </w:pBdr>
        <w:tabs>
          <w:tab w:val="left" w:pos="7797"/>
        </w:tabs>
        <w:suppressAutoHyphens w:val="0"/>
        <w:ind w:left="1418" w:right="1246"/>
        <w:jc w:val="center"/>
        <w:rPr>
          <w:rFonts w:ascii="Calibri" w:hAnsi="Calibri" w:cs="Calibri"/>
          <w:sz w:val="22"/>
          <w:szCs w:val="22"/>
          <w:lang w:eastAsia="fr-FR"/>
        </w:rPr>
      </w:pPr>
    </w:p>
    <w:p w14:paraId="41A89880" w14:textId="4392A4C4" w:rsidR="000F531D" w:rsidRDefault="000F531D">
      <w:pPr>
        <w:pBdr>
          <w:top w:val="single" w:sz="4" w:space="4" w:color="000000"/>
          <w:left w:val="single" w:sz="4" w:space="4" w:color="000000"/>
          <w:bottom w:val="single" w:sz="4" w:space="4" w:color="000000"/>
          <w:right w:val="single" w:sz="4" w:space="4" w:color="000000"/>
        </w:pBdr>
        <w:tabs>
          <w:tab w:val="left" w:pos="7797"/>
        </w:tabs>
        <w:suppressAutoHyphens w:val="0"/>
        <w:ind w:left="1418" w:right="1246"/>
        <w:jc w:val="center"/>
        <w:rPr>
          <w:rFonts w:ascii="Calibri" w:hAnsi="Calibri" w:cs="Calibri"/>
          <w:b/>
          <w:sz w:val="32"/>
          <w:lang w:eastAsia="fr-FR"/>
        </w:rPr>
      </w:pPr>
      <w:r>
        <w:rPr>
          <w:rFonts w:ascii="Calibri" w:hAnsi="Calibri" w:cs="Calibri"/>
          <w:b/>
          <w:sz w:val="32"/>
          <w:lang w:eastAsia="fr-FR"/>
        </w:rPr>
        <w:t>Acte d’Engagement</w:t>
      </w:r>
    </w:p>
    <w:p w14:paraId="6BC7BA75" w14:textId="684910BD" w:rsidR="00257649" w:rsidRDefault="00257649">
      <w:pPr>
        <w:pBdr>
          <w:top w:val="single" w:sz="4" w:space="4" w:color="000000"/>
          <w:left w:val="single" w:sz="4" w:space="4" w:color="000000"/>
          <w:bottom w:val="single" w:sz="4" w:space="4" w:color="000000"/>
          <w:right w:val="single" w:sz="4" w:space="4" w:color="000000"/>
        </w:pBdr>
        <w:tabs>
          <w:tab w:val="left" w:pos="7797"/>
        </w:tabs>
        <w:suppressAutoHyphens w:val="0"/>
        <w:ind w:left="1418" w:right="1246"/>
        <w:jc w:val="center"/>
        <w:rPr>
          <w:rFonts w:ascii="Calibri" w:hAnsi="Calibri" w:cs="Calibri"/>
          <w:b/>
          <w:sz w:val="32"/>
          <w:lang w:eastAsia="fr-FR"/>
        </w:rPr>
      </w:pPr>
    </w:p>
    <w:p w14:paraId="561414C6" w14:textId="5BEC487D" w:rsidR="00257649" w:rsidRPr="005150C4" w:rsidRDefault="00257649">
      <w:pPr>
        <w:pBdr>
          <w:top w:val="single" w:sz="4" w:space="4" w:color="000000"/>
          <w:left w:val="single" w:sz="4" w:space="4" w:color="000000"/>
          <w:bottom w:val="single" w:sz="4" w:space="4" w:color="000000"/>
          <w:right w:val="single" w:sz="4" w:space="4" w:color="000000"/>
        </w:pBdr>
        <w:tabs>
          <w:tab w:val="left" w:pos="7797"/>
        </w:tabs>
        <w:suppressAutoHyphens w:val="0"/>
        <w:ind w:left="1418" w:right="1246"/>
        <w:jc w:val="center"/>
        <w:rPr>
          <w:sz w:val="28"/>
          <w:szCs w:val="28"/>
        </w:rPr>
      </w:pPr>
      <w:r w:rsidRPr="005150C4">
        <w:rPr>
          <w:rFonts w:ascii="Calibri" w:hAnsi="Calibri" w:cs="Calibri"/>
          <w:b/>
          <w:sz w:val="28"/>
          <w:szCs w:val="28"/>
          <w:lang w:eastAsia="fr-FR"/>
        </w:rPr>
        <w:t>Marché n° 25PS5019</w:t>
      </w:r>
    </w:p>
    <w:p w14:paraId="7BEF3399" w14:textId="77777777" w:rsidR="000F531D" w:rsidRDefault="000F531D">
      <w:pPr>
        <w:pBdr>
          <w:top w:val="single" w:sz="4" w:space="4" w:color="000000"/>
          <w:left w:val="single" w:sz="4" w:space="4" w:color="000000"/>
          <w:bottom w:val="single" w:sz="4" w:space="4" w:color="000000"/>
          <w:right w:val="single" w:sz="4" w:space="4" w:color="000000"/>
        </w:pBdr>
        <w:tabs>
          <w:tab w:val="left" w:pos="7797"/>
        </w:tabs>
        <w:suppressAutoHyphens w:val="0"/>
        <w:ind w:left="1418" w:right="1246"/>
        <w:jc w:val="center"/>
        <w:rPr>
          <w:rFonts w:ascii="Calibri" w:hAnsi="Calibri" w:cs="Calibri"/>
          <w:b/>
          <w:sz w:val="22"/>
          <w:lang w:eastAsia="fr-FR"/>
        </w:rPr>
      </w:pPr>
    </w:p>
    <w:p w14:paraId="229B7144" w14:textId="77777777" w:rsidR="000F531D" w:rsidRDefault="000F531D">
      <w:pPr>
        <w:suppressAutoHyphens w:val="0"/>
        <w:jc w:val="center"/>
        <w:rPr>
          <w:rFonts w:ascii="Calibri" w:hAnsi="Calibri" w:cs="Calibri"/>
          <w:b/>
          <w:sz w:val="22"/>
          <w:szCs w:val="22"/>
          <w:lang w:eastAsia="fr-FR"/>
        </w:rPr>
      </w:pPr>
    </w:p>
    <w:p w14:paraId="4054FAC5" w14:textId="77777777" w:rsidR="000F531D" w:rsidRDefault="000F531D">
      <w:pPr>
        <w:suppressAutoHyphens w:val="0"/>
        <w:jc w:val="center"/>
        <w:rPr>
          <w:rFonts w:ascii="Calibri" w:hAnsi="Calibri" w:cs="Calibri"/>
          <w:b/>
          <w:sz w:val="22"/>
          <w:szCs w:val="22"/>
          <w:lang w:eastAsia="fr-FR"/>
        </w:rPr>
      </w:pPr>
    </w:p>
    <w:p w14:paraId="172532D5" w14:textId="77777777" w:rsidR="000F531D" w:rsidRDefault="000F531D">
      <w:pPr>
        <w:pStyle w:val="BodyText21"/>
        <w:jc w:val="center"/>
      </w:pPr>
      <w:r>
        <w:rPr>
          <w:rFonts w:ascii="Calibri" w:hAnsi="Calibri" w:cs="Calibri"/>
          <w:i/>
          <w:sz w:val="22"/>
          <w:szCs w:val="22"/>
        </w:rPr>
        <w:t>Code de la commande publique</w:t>
      </w:r>
    </w:p>
    <w:p w14:paraId="091BD200" w14:textId="77777777" w:rsidR="000F531D" w:rsidRDefault="000F531D">
      <w:pPr>
        <w:suppressAutoHyphens w:val="0"/>
        <w:jc w:val="center"/>
      </w:pPr>
      <w:r>
        <w:rPr>
          <w:rFonts w:ascii="Calibri" w:hAnsi="Calibri" w:cs="Calibri"/>
          <w:i/>
          <w:sz w:val="22"/>
          <w:szCs w:val="22"/>
          <w:lang w:eastAsia="fr-FR"/>
        </w:rPr>
        <w:t>(Issu de l’Ordonnance n°2018-1074 du 26 novembre 2018 et du Décret n°2018-1075 du 3 décembre 2019 portant respectivement partie législative et réglementaire du code de la commande publique)</w:t>
      </w:r>
    </w:p>
    <w:p w14:paraId="0B53FB75" w14:textId="77777777" w:rsidR="000F531D" w:rsidRDefault="000F531D">
      <w:pPr>
        <w:suppressAutoHyphens w:val="0"/>
        <w:rPr>
          <w:rFonts w:ascii="Calibri" w:hAnsi="Calibri" w:cs="Calibri"/>
          <w:i/>
          <w:sz w:val="22"/>
          <w:szCs w:val="22"/>
          <w:lang w:eastAsia="fr-FR"/>
        </w:rPr>
      </w:pPr>
    </w:p>
    <w:p w14:paraId="1998DED7" w14:textId="77777777" w:rsidR="00257649" w:rsidRDefault="00257649" w:rsidP="00257649">
      <w:pPr>
        <w:suppressAutoHyphens w:val="0"/>
        <w:rPr>
          <w:rFonts w:ascii="Calibri" w:hAnsi="Calibri" w:cs="Calibri"/>
          <w:sz w:val="22"/>
          <w:szCs w:val="22"/>
          <w:lang w:eastAsia="fr-FR"/>
        </w:rPr>
      </w:pPr>
    </w:p>
    <w:p w14:paraId="18A9AD75" w14:textId="77777777" w:rsidR="00257649" w:rsidRDefault="00257649" w:rsidP="00257649">
      <w:pPr>
        <w:suppressAutoHyphens w:val="0"/>
        <w:jc w:val="center"/>
        <w:rPr>
          <w:rFonts w:ascii="Calibri" w:hAnsi="Calibri" w:cs="Calibri"/>
          <w:sz w:val="22"/>
          <w:szCs w:val="22"/>
          <w:lang w:eastAsia="fr-FR"/>
        </w:rPr>
      </w:pPr>
    </w:p>
    <w:p w14:paraId="407022B1" w14:textId="77777777" w:rsidR="00257649" w:rsidRDefault="00257649" w:rsidP="00257649">
      <w:pPr>
        <w:pBdr>
          <w:top w:val="single" w:sz="4" w:space="1" w:color="000000"/>
          <w:left w:val="single" w:sz="4" w:space="4" w:color="000000"/>
          <w:bottom w:val="single" w:sz="4" w:space="0" w:color="000000"/>
          <w:right w:val="single" w:sz="4" w:space="4" w:color="000000"/>
        </w:pBdr>
        <w:suppressAutoHyphens w:val="0"/>
        <w:jc w:val="right"/>
      </w:pPr>
      <w:r>
        <w:rPr>
          <w:rFonts w:ascii="Calibri" w:hAnsi="Calibri" w:cs="Calibri"/>
          <w:b/>
          <w:i/>
          <w:sz w:val="20"/>
          <w:lang w:eastAsia="fr-FR"/>
        </w:rPr>
        <w:t>Cadre réservé au pouvoir adjudicateur</w:t>
      </w:r>
    </w:p>
    <w:p w14:paraId="28EFBB31" w14:textId="77777777" w:rsidR="00257649" w:rsidRDefault="00257649" w:rsidP="00257649">
      <w:pPr>
        <w:pBdr>
          <w:top w:val="single" w:sz="4" w:space="1" w:color="000000"/>
          <w:left w:val="single" w:sz="4" w:space="4" w:color="000000"/>
          <w:bottom w:val="single" w:sz="4" w:space="0" w:color="000000"/>
          <w:right w:val="single" w:sz="4" w:space="4" w:color="000000"/>
        </w:pBdr>
        <w:suppressAutoHyphens w:val="0"/>
        <w:spacing w:before="60"/>
        <w:jc w:val="both"/>
        <w:rPr>
          <w:rFonts w:ascii="Calibri" w:hAnsi="Calibri" w:cs="Calibri"/>
          <w:b/>
          <w:sz w:val="22"/>
          <w:szCs w:val="22"/>
          <w:lang w:eastAsia="fr-FR"/>
        </w:rPr>
      </w:pPr>
    </w:p>
    <w:p w14:paraId="0FED06F1" w14:textId="77777777" w:rsidR="00257649" w:rsidRPr="00E5677B" w:rsidRDefault="00257649" w:rsidP="00257649">
      <w:pPr>
        <w:pBdr>
          <w:top w:val="single" w:sz="4" w:space="1" w:color="000000"/>
          <w:left w:val="single" w:sz="4" w:space="4" w:color="000000"/>
          <w:bottom w:val="single" w:sz="4" w:space="0" w:color="000000"/>
          <w:right w:val="single" w:sz="4" w:space="4" w:color="000000"/>
        </w:pBdr>
        <w:suppressAutoHyphens w:val="0"/>
        <w:spacing w:before="60"/>
        <w:jc w:val="both"/>
        <w:rPr>
          <w:rFonts w:ascii="Calibri" w:hAnsi="Calibri" w:cs="Calibri"/>
        </w:rPr>
      </w:pPr>
      <w:bookmarkStart w:id="0" w:name="_Hlk172560476"/>
      <w:r w:rsidRPr="00E5677B">
        <w:rPr>
          <w:rFonts w:ascii="Calibri" w:hAnsi="Calibri" w:cs="Calibri"/>
          <w:b/>
          <w:sz w:val="22"/>
          <w:szCs w:val="22"/>
          <w:lang w:eastAsia="fr-FR"/>
        </w:rPr>
        <w:t>Date de notification</w:t>
      </w:r>
      <w:r w:rsidRPr="00E5677B">
        <w:rPr>
          <w:rFonts w:ascii="Calibri" w:hAnsi="Calibri" w:cs="Calibri"/>
          <w:sz w:val="22"/>
          <w:szCs w:val="22"/>
          <w:lang w:eastAsia="fr-FR"/>
        </w:rPr>
        <w:t> :</w:t>
      </w:r>
    </w:p>
    <w:p w14:paraId="36206125" w14:textId="1E21FDE5" w:rsidR="00257649" w:rsidRDefault="00257649" w:rsidP="00257649">
      <w:pPr>
        <w:pBdr>
          <w:top w:val="single" w:sz="4" w:space="1" w:color="000000"/>
          <w:left w:val="single" w:sz="4" w:space="4" w:color="000000"/>
          <w:bottom w:val="single" w:sz="4" w:space="0" w:color="000000"/>
          <w:right w:val="single" w:sz="4" w:space="4" w:color="000000"/>
        </w:pBdr>
        <w:suppressAutoHyphens w:val="0"/>
        <w:spacing w:before="120" w:after="120"/>
        <w:jc w:val="both"/>
        <w:rPr>
          <w:rFonts w:ascii="Calibri" w:hAnsi="Calibri" w:cs="Calibri"/>
          <w:b/>
          <w:bCs/>
          <w:sz w:val="22"/>
          <w:szCs w:val="22"/>
          <w:lang w:eastAsia="fr-FR"/>
        </w:rPr>
      </w:pPr>
      <w:r w:rsidRPr="00E5677B">
        <w:rPr>
          <w:rFonts w:ascii="Calibri" w:hAnsi="Calibri" w:cs="Calibri"/>
          <w:b/>
          <w:bCs/>
          <w:sz w:val="22"/>
          <w:szCs w:val="22"/>
        </w:rPr>
        <w:t xml:space="preserve">Numéro d’engagement juridique (EJ) : </w:t>
      </w:r>
      <w:bookmarkEnd w:id="0"/>
    </w:p>
    <w:p w14:paraId="1915F05E" w14:textId="77777777" w:rsidR="00257649" w:rsidRPr="00257649" w:rsidRDefault="00257649" w:rsidP="00257649">
      <w:pPr>
        <w:pBdr>
          <w:top w:val="single" w:sz="4" w:space="1" w:color="000000"/>
          <w:left w:val="single" w:sz="4" w:space="4" w:color="000000"/>
          <w:bottom w:val="single" w:sz="4" w:space="0" w:color="000000"/>
          <w:right w:val="single" w:sz="4" w:space="4" w:color="000000"/>
        </w:pBdr>
        <w:suppressAutoHyphens w:val="0"/>
        <w:spacing w:before="120" w:after="120"/>
        <w:jc w:val="both"/>
        <w:rPr>
          <w:rFonts w:ascii="Calibri" w:hAnsi="Calibri" w:cs="Calibri"/>
          <w:b/>
          <w:bCs/>
          <w:sz w:val="22"/>
          <w:szCs w:val="22"/>
          <w:lang w:eastAsia="fr-FR"/>
        </w:rPr>
      </w:pPr>
    </w:p>
    <w:p w14:paraId="4A552BEF" w14:textId="40CDBCA7" w:rsidR="000F531D" w:rsidRDefault="000F531D">
      <w:pPr>
        <w:suppressAutoHyphens w:val="0"/>
      </w:pPr>
      <w:r>
        <w:rPr>
          <w:rFonts w:ascii="Calibri" w:hAnsi="Calibri" w:cs="Calibri"/>
          <w:b/>
          <w:bCs/>
          <w:sz w:val="22"/>
          <w:szCs w:val="22"/>
          <w:lang w:eastAsia="fr-FR"/>
        </w:rPr>
        <w:t>Imputation budgétaire :</w:t>
      </w:r>
      <w:r>
        <w:rPr>
          <w:rFonts w:ascii="Calibri" w:hAnsi="Calibri" w:cs="Calibri"/>
          <w:b/>
          <w:bCs/>
          <w:sz w:val="22"/>
          <w:szCs w:val="22"/>
          <w:lang w:eastAsia="fr-FR"/>
        </w:rPr>
        <w:tab/>
      </w:r>
      <w:r>
        <w:rPr>
          <w:rFonts w:ascii="Calibri" w:hAnsi="Calibri" w:cs="Calibri"/>
          <w:b/>
          <w:bCs/>
          <w:sz w:val="22"/>
          <w:szCs w:val="22"/>
          <w:lang w:eastAsia="fr-FR"/>
        </w:rPr>
        <w:tab/>
      </w:r>
      <w:r>
        <w:rPr>
          <w:rFonts w:ascii="Calibri" w:hAnsi="Calibri" w:cs="Calibri"/>
          <w:b/>
          <w:bCs/>
          <w:sz w:val="22"/>
          <w:szCs w:val="22"/>
          <w:lang w:eastAsia="fr-FR"/>
        </w:rPr>
        <w:tab/>
      </w:r>
      <w:r w:rsidRPr="0096181F">
        <w:rPr>
          <w:rFonts w:ascii="Calibri" w:hAnsi="Calibri" w:cs="Calibri"/>
          <w:bCs/>
          <w:sz w:val="22"/>
          <w:szCs w:val="22"/>
          <w:lang w:eastAsia="fr-FR"/>
        </w:rPr>
        <w:t>A</w:t>
      </w:r>
      <w:r>
        <w:rPr>
          <w:rFonts w:ascii="Calibri" w:hAnsi="Calibri" w:cs="Calibri"/>
          <w:sz w:val="22"/>
          <w:szCs w:val="22"/>
          <w:lang w:eastAsia="fr-FR"/>
        </w:rPr>
        <w:t>nnées d’imputation : 20</w:t>
      </w:r>
      <w:r w:rsidR="009A3A70">
        <w:rPr>
          <w:rFonts w:ascii="Calibri" w:hAnsi="Calibri" w:cs="Calibri"/>
          <w:sz w:val="22"/>
          <w:szCs w:val="22"/>
          <w:lang w:eastAsia="fr-FR"/>
        </w:rPr>
        <w:t>2</w:t>
      </w:r>
      <w:r w:rsidR="001B06E5">
        <w:rPr>
          <w:rFonts w:ascii="Calibri" w:hAnsi="Calibri" w:cs="Calibri"/>
          <w:sz w:val="22"/>
          <w:szCs w:val="22"/>
          <w:lang w:eastAsia="fr-FR"/>
        </w:rPr>
        <w:t>6</w:t>
      </w:r>
      <w:r>
        <w:rPr>
          <w:rFonts w:ascii="Calibri" w:hAnsi="Calibri" w:cs="Calibri"/>
          <w:sz w:val="22"/>
          <w:szCs w:val="22"/>
          <w:lang w:eastAsia="fr-FR"/>
        </w:rPr>
        <w:t>-20</w:t>
      </w:r>
      <w:r w:rsidR="001B06E5">
        <w:rPr>
          <w:rFonts w:ascii="Calibri" w:hAnsi="Calibri" w:cs="Calibri"/>
          <w:sz w:val="22"/>
          <w:szCs w:val="22"/>
          <w:lang w:eastAsia="fr-FR"/>
        </w:rPr>
        <w:t>30</w:t>
      </w:r>
    </w:p>
    <w:p w14:paraId="40834804" w14:textId="77777777" w:rsidR="000F531D" w:rsidRDefault="000F531D" w:rsidP="0039744D">
      <w:pPr>
        <w:suppressAutoHyphens w:val="0"/>
      </w:pP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t>Code de programme : 107</w:t>
      </w:r>
    </w:p>
    <w:p w14:paraId="076E9347" w14:textId="77777777" w:rsidR="000F531D" w:rsidRDefault="000F531D">
      <w:pPr>
        <w:suppressAutoHyphens w:val="0"/>
        <w:rPr>
          <w:rFonts w:ascii="Calibri" w:hAnsi="Calibri" w:cs="Calibri"/>
          <w:sz w:val="22"/>
          <w:szCs w:val="22"/>
          <w:lang w:eastAsia="fr-FR"/>
        </w:rPr>
      </w:pPr>
    </w:p>
    <w:p w14:paraId="3814CBC2" w14:textId="77777777" w:rsidR="000F531D" w:rsidRDefault="000F531D">
      <w:pPr>
        <w:suppressAutoHyphens w:val="0"/>
      </w:pPr>
      <w:r>
        <w:rPr>
          <w:rFonts w:ascii="Calibri" w:hAnsi="Calibri" w:cs="Calibri"/>
          <w:b/>
          <w:sz w:val="22"/>
          <w:szCs w:val="22"/>
          <w:lang w:eastAsia="fr-FR"/>
        </w:rPr>
        <w:t>Autres informations</w:t>
      </w:r>
      <w:r>
        <w:rPr>
          <w:rFonts w:ascii="Calibri" w:hAnsi="Calibri" w:cs="Calibri"/>
          <w:sz w:val="22"/>
          <w:szCs w:val="22"/>
          <w:lang w:eastAsia="fr-FR"/>
        </w:rPr>
        <w:t> :</w:t>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t xml:space="preserve">Code CPV : </w:t>
      </w:r>
      <w:r w:rsidR="003207CF">
        <w:rPr>
          <w:rFonts w:ascii="Calibri" w:hAnsi="Calibri" w:cs="Calibri"/>
          <w:sz w:val="22"/>
          <w:szCs w:val="22"/>
          <w:lang w:eastAsia="fr-FR"/>
        </w:rPr>
        <w:t xml:space="preserve">18222000 Vêtements de fonction </w:t>
      </w:r>
    </w:p>
    <w:p w14:paraId="10D99776" w14:textId="77777777" w:rsidR="0039744D" w:rsidRPr="002C0F20" w:rsidRDefault="000F531D" w:rsidP="0000339A">
      <w:pPr>
        <w:suppressAutoHyphens w:val="0"/>
        <w:rPr>
          <w:rFonts w:ascii="Calibri" w:hAnsi="Calibri" w:cs="Calibri"/>
          <w:sz w:val="22"/>
          <w:szCs w:val="22"/>
          <w:lang w:eastAsia="fr-FR"/>
        </w:rPr>
      </w:pP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sidRPr="002C0F20">
        <w:rPr>
          <w:rFonts w:ascii="Calibri" w:hAnsi="Calibri" w:cs="Calibri"/>
          <w:sz w:val="22"/>
          <w:szCs w:val="22"/>
          <w:lang w:eastAsia="fr-FR"/>
        </w:rPr>
        <w:t>N° activité</w:t>
      </w:r>
      <w:r w:rsidR="0039744D" w:rsidRPr="002C0F20">
        <w:rPr>
          <w:rFonts w:ascii="Calibri" w:hAnsi="Calibri" w:cs="Calibri"/>
          <w:sz w:val="22"/>
          <w:szCs w:val="22"/>
          <w:lang w:eastAsia="fr-FR"/>
        </w:rPr>
        <w:t xml:space="preserve"> : </w:t>
      </w:r>
      <w:r w:rsidR="0039744D" w:rsidRPr="002C0F20">
        <w:rPr>
          <w:rFonts w:ascii="Calibri" w:hAnsi="Calibri" w:cs="Calibri"/>
          <w:sz w:val="22"/>
          <w:szCs w:val="22"/>
          <w:lang w:eastAsia="fr-FR"/>
        </w:rPr>
        <w:tab/>
      </w:r>
      <w:r w:rsidRPr="002C0F20">
        <w:rPr>
          <w:rFonts w:ascii="Calibri" w:hAnsi="Calibri" w:cs="Calibri"/>
          <w:sz w:val="22"/>
          <w:szCs w:val="22"/>
          <w:lang w:eastAsia="fr-FR"/>
        </w:rPr>
        <w:t>(GP) 010703010306</w:t>
      </w:r>
      <w:r w:rsidR="0039744D" w:rsidRPr="002C0F20">
        <w:rPr>
          <w:rFonts w:ascii="Calibri" w:hAnsi="Calibri" w:cs="Calibri"/>
          <w:sz w:val="22"/>
          <w:szCs w:val="22"/>
          <w:lang w:eastAsia="fr-FR"/>
        </w:rPr>
        <w:t xml:space="preserve"> </w:t>
      </w:r>
    </w:p>
    <w:p w14:paraId="0694565F" w14:textId="1CE57299" w:rsidR="0039744D" w:rsidRDefault="0039744D" w:rsidP="0039744D">
      <w:pPr>
        <w:tabs>
          <w:tab w:val="left" w:pos="5670"/>
        </w:tabs>
        <w:suppressAutoHyphens w:val="0"/>
        <w:ind w:firstLine="708"/>
        <w:rPr>
          <w:rFonts w:ascii="Calibri" w:hAnsi="Calibri" w:cs="Calibri"/>
          <w:sz w:val="22"/>
          <w:szCs w:val="22"/>
          <w:lang w:eastAsia="fr-FR"/>
        </w:rPr>
      </w:pPr>
      <w:r w:rsidRPr="002C0F20">
        <w:rPr>
          <w:rFonts w:ascii="Calibri" w:hAnsi="Calibri" w:cs="Calibri"/>
          <w:sz w:val="22"/>
          <w:szCs w:val="22"/>
          <w:lang w:eastAsia="fr-FR"/>
        </w:rPr>
        <w:tab/>
      </w:r>
      <w:r w:rsidR="0000339A" w:rsidRPr="002C0F20">
        <w:rPr>
          <w:rFonts w:ascii="Calibri" w:hAnsi="Calibri" w:cs="Calibri"/>
          <w:sz w:val="22"/>
          <w:szCs w:val="22"/>
          <w:lang w:eastAsia="fr-FR"/>
        </w:rPr>
        <w:t>(GD) 01070301040</w:t>
      </w:r>
      <w:r w:rsidRPr="002C0F20">
        <w:rPr>
          <w:rFonts w:ascii="Calibri" w:hAnsi="Calibri" w:cs="Calibri"/>
          <w:sz w:val="22"/>
          <w:szCs w:val="22"/>
          <w:lang w:eastAsia="fr-FR"/>
        </w:rPr>
        <w:t>5</w:t>
      </w:r>
    </w:p>
    <w:p w14:paraId="296A24D6" w14:textId="2C6F1492" w:rsidR="0047601C" w:rsidRPr="002C0F20" w:rsidRDefault="0047601C" w:rsidP="0039744D">
      <w:pPr>
        <w:tabs>
          <w:tab w:val="left" w:pos="5670"/>
        </w:tabs>
        <w:suppressAutoHyphens w:val="0"/>
        <w:ind w:firstLine="708"/>
        <w:rPr>
          <w:rFonts w:ascii="Calibri" w:hAnsi="Calibri" w:cs="Calibri"/>
          <w:sz w:val="22"/>
          <w:szCs w:val="22"/>
          <w:lang w:eastAsia="fr-FR"/>
        </w:rPr>
      </w:pPr>
      <w:r>
        <w:rPr>
          <w:rFonts w:ascii="Calibri" w:hAnsi="Calibri" w:cs="Calibri"/>
          <w:sz w:val="22"/>
          <w:szCs w:val="22"/>
          <w:lang w:eastAsia="fr-FR"/>
        </w:rPr>
        <w:tab/>
        <w:t>(ENAP) 010703020101</w:t>
      </w:r>
    </w:p>
    <w:p w14:paraId="24374647" w14:textId="778FC651" w:rsidR="00053C0D" w:rsidRPr="00053C0D" w:rsidRDefault="0039744D" w:rsidP="00053C0D">
      <w:pPr>
        <w:tabs>
          <w:tab w:val="left" w:pos="5670"/>
        </w:tabs>
        <w:suppressAutoHyphens w:val="0"/>
        <w:ind w:firstLine="708"/>
        <w:rPr>
          <w:rFonts w:ascii="Calibri" w:hAnsi="Calibri" w:cs="Calibri"/>
          <w:sz w:val="22"/>
          <w:szCs w:val="22"/>
          <w:lang w:eastAsia="fr-FR"/>
        </w:rPr>
      </w:pPr>
      <w:r w:rsidRPr="002C0F20">
        <w:rPr>
          <w:rFonts w:ascii="Calibri" w:hAnsi="Calibri" w:cs="Calibri"/>
          <w:sz w:val="22"/>
          <w:szCs w:val="22"/>
          <w:lang w:eastAsia="fr-FR"/>
        </w:rPr>
        <w:tab/>
        <w:t>(</w:t>
      </w:r>
      <w:proofErr w:type="gramStart"/>
      <w:r w:rsidRPr="002C0F20">
        <w:rPr>
          <w:rFonts w:ascii="Calibri" w:hAnsi="Calibri" w:cs="Calibri"/>
          <w:sz w:val="22"/>
          <w:szCs w:val="22"/>
          <w:lang w:eastAsia="fr-FR"/>
        </w:rPr>
        <w:t>hors</w:t>
      </w:r>
      <w:proofErr w:type="gramEnd"/>
      <w:r w:rsidRPr="002C0F20">
        <w:rPr>
          <w:rFonts w:ascii="Calibri" w:hAnsi="Calibri" w:cs="Calibri"/>
          <w:sz w:val="22"/>
          <w:szCs w:val="22"/>
          <w:lang w:eastAsia="fr-FR"/>
        </w:rPr>
        <w:t xml:space="preserve"> EP) 010703020201</w:t>
      </w:r>
    </w:p>
    <w:p w14:paraId="5BE527F5" w14:textId="61B7F7ED" w:rsidR="005064DD" w:rsidRDefault="000F531D">
      <w:pPr>
        <w:suppressAutoHyphens w:val="0"/>
        <w:rPr>
          <w:rFonts w:ascii="Calibri" w:hAnsi="Calibri" w:cs="Calibri"/>
          <w:sz w:val="22"/>
          <w:szCs w:val="22"/>
          <w:lang w:eastAsia="fr-FR"/>
        </w:rPr>
      </w:pP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r>
      <w:r w:rsidR="003C0471">
        <w:rPr>
          <w:rFonts w:ascii="Calibri" w:hAnsi="Calibri" w:cs="Calibri"/>
          <w:sz w:val="22"/>
          <w:szCs w:val="22"/>
          <w:lang w:eastAsia="fr-FR"/>
        </w:rPr>
        <w:t xml:space="preserve">GM </w:t>
      </w:r>
      <w:r w:rsidR="0039744D" w:rsidRPr="002C0F20">
        <w:rPr>
          <w:rFonts w:ascii="Calibri" w:hAnsi="Calibri" w:cs="Calibri"/>
          <w:sz w:val="22"/>
          <w:szCs w:val="22"/>
          <w:lang w:eastAsia="fr-FR"/>
        </w:rPr>
        <w:t>41.05.06</w:t>
      </w:r>
      <w:r w:rsidR="003C0471">
        <w:rPr>
          <w:rFonts w:ascii="Calibri" w:hAnsi="Calibri" w:cs="Calibri"/>
          <w:sz w:val="22"/>
          <w:szCs w:val="22"/>
          <w:lang w:eastAsia="fr-FR"/>
        </w:rPr>
        <w:t> : Vêtements de travail divers</w:t>
      </w:r>
    </w:p>
    <w:p w14:paraId="69AF2B84" w14:textId="4BE21CE9" w:rsidR="00053C0D" w:rsidRDefault="00053C0D">
      <w:pPr>
        <w:suppressAutoHyphens w:val="0"/>
        <w:rPr>
          <w:rFonts w:ascii="Calibri" w:hAnsi="Calibri" w:cs="Calibri"/>
          <w:sz w:val="22"/>
          <w:szCs w:val="22"/>
          <w:lang w:eastAsia="fr-FR"/>
        </w:rPr>
      </w:pP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sidR="00FC3E26">
        <w:rPr>
          <w:rFonts w:ascii="Calibri" w:hAnsi="Calibri" w:cs="Calibri"/>
          <w:sz w:val="22"/>
          <w:szCs w:val="22"/>
          <w:lang w:eastAsia="fr-FR"/>
        </w:rPr>
        <w:t xml:space="preserve">              </w:t>
      </w:r>
      <w:r>
        <w:rPr>
          <w:rFonts w:ascii="Calibri" w:hAnsi="Calibri" w:cs="Calibri"/>
          <w:sz w:val="22"/>
          <w:szCs w:val="22"/>
          <w:lang w:eastAsia="fr-FR"/>
        </w:rPr>
        <w:t>GM 41.05.05 : Effets de cérémonie, coiffe, accessoires</w:t>
      </w:r>
    </w:p>
    <w:p w14:paraId="4E08D673" w14:textId="42526DF5" w:rsidR="000F531D" w:rsidRPr="002C0F20" w:rsidRDefault="005064DD">
      <w:pPr>
        <w:suppressAutoHyphens w:val="0"/>
      </w:pP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Pr>
          <w:rFonts w:ascii="Calibri" w:hAnsi="Calibri" w:cs="Calibri"/>
          <w:sz w:val="22"/>
          <w:szCs w:val="22"/>
          <w:lang w:eastAsia="fr-FR"/>
        </w:rPr>
        <w:tab/>
      </w:r>
      <w:r w:rsidR="003C0471">
        <w:rPr>
          <w:rFonts w:ascii="Calibri" w:hAnsi="Calibri" w:cs="Calibri"/>
          <w:sz w:val="22"/>
          <w:szCs w:val="22"/>
          <w:lang w:eastAsia="fr-FR"/>
        </w:rPr>
        <w:t xml:space="preserve"> </w:t>
      </w:r>
    </w:p>
    <w:p w14:paraId="4417D20B" w14:textId="427E049A" w:rsidR="000F531D" w:rsidRDefault="000F531D" w:rsidP="0039744D">
      <w:pPr>
        <w:suppressAutoHyphens w:val="0"/>
        <w:rPr>
          <w:rFonts w:ascii="Calibri" w:hAnsi="Calibri" w:cs="Calibri"/>
          <w:sz w:val="22"/>
          <w:szCs w:val="22"/>
          <w:lang w:eastAsia="fr-FR"/>
        </w:rPr>
      </w:pP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r>
      <w:r w:rsidRPr="002C0F20">
        <w:rPr>
          <w:rFonts w:ascii="Calibri" w:hAnsi="Calibri" w:cs="Calibri"/>
          <w:sz w:val="22"/>
          <w:szCs w:val="22"/>
          <w:lang w:eastAsia="fr-FR"/>
        </w:rPr>
        <w:tab/>
        <w:t>N° d’axe d’analyse : 10-AP107</w:t>
      </w:r>
      <w:r w:rsidR="0039744D" w:rsidRPr="002C0F20">
        <w:rPr>
          <w:rFonts w:ascii="Calibri" w:hAnsi="Calibri" w:cs="Calibri"/>
          <w:sz w:val="22"/>
          <w:szCs w:val="22"/>
          <w:lang w:eastAsia="fr-FR"/>
        </w:rPr>
        <w:t>1790-HAB-PERS</w:t>
      </w:r>
    </w:p>
    <w:p w14:paraId="77836680" w14:textId="77777777" w:rsidR="000F1A23" w:rsidRDefault="000F1A23" w:rsidP="0039744D">
      <w:pPr>
        <w:suppressAutoHyphens w:val="0"/>
      </w:pPr>
    </w:p>
    <w:p w14:paraId="60E1C8C9" w14:textId="7A8EA1ED" w:rsidR="000F531D" w:rsidRDefault="000F531D">
      <w:pPr>
        <w:suppressAutoHyphens w:val="0"/>
        <w:rPr>
          <w:rFonts w:ascii="Calibri" w:hAnsi="Calibri" w:cs="Calibri"/>
          <w:b/>
          <w:sz w:val="22"/>
        </w:rPr>
      </w:pPr>
    </w:p>
    <w:p w14:paraId="4CE6FB4E" w14:textId="574032E5" w:rsidR="00F36841" w:rsidRDefault="00F36841">
      <w:pPr>
        <w:suppressAutoHyphens w:val="0"/>
        <w:rPr>
          <w:rFonts w:ascii="Calibri" w:hAnsi="Calibri" w:cs="Calibri"/>
          <w:b/>
          <w:sz w:val="22"/>
        </w:rPr>
      </w:pPr>
    </w:p>
    <w:p w14:paraId="54ED61C4" w14:textId="31CC8F98" w:rsidR="005150C4" w:rsidRDefault="005150C4">
      <w:pPr>
        <w:suppressAutoHyphens w:val="0"/>
        <w:rPr>
          <w:rFonts w:ascii="Calibri" w:hAnsi="Calibri" w:cs="Calibri"/>
          <w:b/>
          <w:sz w:val="22"/>
        </w:rPr>
      </w:pPr>
    </w:p>
    <w:p w14:paraId="3A5BEF51" w14:textId="77777777" w:rsidR="00F36841" w:rsidRDefault="00F36841">
      <w:pPr>
        <w:suppressAutoHyphens w:val="0"/>
        <w:rPr>
          <w:rFonts w:ascii="Calibri" w:hAnsi="Calibri" w:cs="Calibri"/>
          <w:b/>
          <w:sz w:val="22"/>
        </w:rPr>
      </w:pPr>
    </w:p>
    <w:p w14:paraId="50E0AA39" w14:textId="77777777" w:rsidR="000F531D" w:rsidRDefault="000F531D">
      <w:pPr>
        <w:suppressAutoHyphens w:val="0"/>
      </w:pPr>
      <w:r>
        <w:rPr>
          <w:rFonts w:ascii="Calibri" w:hAnsi="Calibri" w:cs="Calibri"/>
          <w:b/>
          <w:sz w:val="22"/>
        </w:rPr>
        <w:lastRenderedPageBreak/>
        <w:t>I – IDENTIFICATION DES PARTIES</w:t>
      </w:r>
    </w:p>
    <w:p w14:paraId="55EF396D" w14:textId="77777777" w:rsidR="000F531D" w:rsidRDefault="000F531D">
      <w:pPr>
        <w:pStyle w:val="En-tte"/>
        <w:tabs>
          <w:tab w:val="clear" w:pos="4536"/>
          <w:tab w:val="clear" w:pos="9072"/>
        </w:tabs>
        <w:rPr>
          <w:rFonts w:ascii="Calibri" w:hAnsi="Calibri" w:cs="Calibri"/>
          <w:b/>
          <w:sz w:val="22"/>
        </w:rPr>
      </w:pPr>
    </w:p>
    <w:p w14:paraId="557AF9F1" w14:textId="77777777" w:rsidR="000F531D" w:rsidRDefault="000F531D" w:rsidP="00A34F44">
      <w:pPr>
        <w:snapToGrid w:val="0"/>
        <w:ind w:right="65"/>
        <w:jc w:val="both"/>
      </w:pPr>
      <w:r>
        <w:rPr>
          <w:rFonts w:ascii="Calibri" w:hAnsi="Calibri" w:cs="Calibri"/>
          <w:b/>
          <w:sz w:val="22"/>
        </w:rPr>
        <w:t>I.1 - Pouvoir adjudicateur :</w:t>
      </w:r>
    </w:p>
    <w:p w14:paraId="69D3693E" w14:textId="1E2250E7" w:rsidR="000F531D" w:rsidRDefault="000F531D" w:rsidP="00A34F44">
      <w:pPr>
        <w:snapToGrid w:val="0"/>
        <w:ind w:right="65"/>
        <w:jc w:val="both"/>
      </w:pPr>
      <w:r>
        <w:rPr>
          <w:rFonts w:ascii="Calibri" w:hAnsi="Calibri" w:cs="Calibri"/>
          <w:sz w:val="22"/>
        </w:rPr>
        <w:t xml:space="preserve">Le </w:t>
      </w:r>
      <w:r w:rsidR="00B76349">
        <w:rPr>
          <w:rFonts w:ascii="Calibri" w:hAnsi="Calibri" w:cs="Calibri"/>
          <w:sz w:val="22"/>
        </w:rPr>
        <w:t>m</w:t>
      </w:r>
      <w:r>
        <w:rPr>
          <w:rFonts w:ascii="Calibri" w:hAnsi="Calibri" w:cs="Calibri"/>
          <w:sz w:val="22"/>
        </w:rPr>
        <w:t>inistère de la Justice, Direction de l’</w:t>
      </w:r>
      <w:r w:rsidR="00B76349">
        <w:rPr>
          <w:rFonts w:ascii="Calibri" w:hAnsi="Calibri" w:cs="Calibri"/>
          <w:sz w:val="22"/>
        </w:rPr>
        <w:t>a</w:t>
      </w:r>
      <w:r>
        <w:rPr>
          <w:rFonts w:ascii="Calibri" w:hAnsi="Calibri" w:cs="Calibri"/>
          <w:sz w:val="22"/>
        </w:rPr>
        <w:t xml:space="preserve">dministration </w:t>
      </w:r>
      <w:r w:rsidR="00B76349">
        <w:rPr>
          <w:rFonts w:ascii="Calibri" w:hAnsi="Calibri" w:cs="Calibri"/>
          <w:sz w:val="22"/>
        </w:rPr>
        <w:t>p</w:t>
      </w:r>
      <w:r>
        <w:rPr>
          <w:rFonts w:ascii="Calibri" w:hAnsi="Calibri" w:cs="Calibri"/>
          <w:sz w:val="22"/>
        </w:rPr>
        <w:t>énitentiaire, dont le siège est situé : 13 Place Vendôme, 75042 PARIS CEDEX 01, dûment représentée par Monsieur le Directeur de l’</w:t>
      </w:r>
      <w:r w:rsidR="00B76349">
        <w:rPr>
          <w:rFonts w:ascii="Calibri" w:hAnsi="Calibri" w:cs="Calibri"/>
          <w:sz w:val="22"/>
        </w:rPr>
        <w:t>a</w:t>
      </w:r>
      <w:r>
        <w:rPr>
          <w:rFonts w:ascii="Calibri" w:hAnsi="Calibri" w:cs="Calibri"/>
          <w:sz w:val="22"/>
        </w:rPr>
        <w:t xml:space="preserve">dministration </w:t>
      </w:r>
      <w:r w:rsidR="00B76349">
        <w:rPr>
          <w:rFonts w:ascii="Calibri" w:hAnsi="Calibri" w:cs="Calibri"/>
          <w:sz w:val="22"/>
        </w:rPr>
        <w:t>p</w:t>
      </w:r>
      <w:r>
        <w:rPr>
          <w:rFonts w:ascii="Calibri" w:hAnsi="Calibri" w:cs="Calibri"/>
          <w:sz w:val="22"/>
        </w:rPr>
        <w:t>énitentiaire.</w:t>
      </w:r>
    </w:p>
    <w:p w14:paraId="6E794F6E" w14:textId="77777777" w:rsidR="000F531D" w:rsidRDefault="000F531D" w:rsidP="00A34F44">
      <w:pPr>
        <w:pStyle w:val="En-tte"/>
        <w:tabs>
          <w:tab w:val="clear" w:pos="4536"/>
          <w:tab w:val="clear" w:pos="9072"/>
        </w:tabs>
        <w:jc w:val="both"/>
        <w:rPr>
          <w:rFonts w:ascii="Calibri" w:hAnsi="Calibri" w:cs="Calibri"/>
          <w:sz w:val="22"/>
        </w:rPr>
      </w:pPr>
    </w:p>
    <w:p w14:paraId="3EE91BFB" w14:textId="2C6633EC" w:rsidR="000F531D" w:rsidRDefault="000F531D" w:rsidP="00A34F44">
      <w:pPr>
        <w:pStyle w:val="En-tte"/>
        <w:tabs>
          <w:tab w:val="clear" w:pos="4536"/>
          <w:tab w:val="clear" w:pos="9072"/>
        </w:tabs>
        <w:snapToGrid w:val="0"/>
        <w:jc w:val="both"/>
      </w:pPr>
      <w:r>
        <w:rPr>
          <w:rFonts w:ascii="Calibri" w:hAnsi="Calibri" w:cs="Calibri"/>
          <w:b/>
          <w:bCs/>
          <w:sz w:val="22"/>
        </w:rPr>
        <w:t>Identité et qualité du signataire :</w:t>
      </w:r>
      <w:r>
        <w:rPr>
          <w:rFonts w:ascii="Calibri" w:hAnsi="Calibri" w:cs="Calibri"/>
          <w:sz w:val="22"/>
        </w:rPr>
        <w:t xml:space="preserve"> Le représentant du </w:t>
      </w:r>
      <w:r w:rsidR="00B76349">
        <w:rPr>
          <w:rFonts w:ascii="Calibri" w:hAnsi="Calibri" w:cs="Calibri"/>
          <w:sz w:val="22"/>
        </w:rPr>
        <w:t>p</w:t>
      </w:r>
      <w:r>
        <w:rPr>
          <w:rFonts w:ascii="Calibri" w:hAnsi="Calibri" w:cs="Calibri"/>
          <w:sz w:val="22"/>
        </w:rPr>
        <w:t xml:space="preserve">ouvoir </w:t>
      </w:r>
      <w:r w:rsidR="00B76349">
        <w:rPr>
          <w:rFonts w:ascii="Calibri" w:hAnsi="Calibri" w:cs="Calibri"/>
          <w:sz w:val="22"/>
        </w:rPr>
        <w:t>a</w:t>
      </w:r>
      <w:r>
        <w:rPr>
          <w:rFonts w:ascii="Calibri" w:hAnsi="Calibri" w:cs="Calibri"/>
          <w:sz w:val="22"/>
        </w:rPr>
        <w:t>djudicateur, sous-directeur de l’organisation et du fonctionnement des services déconcentrés</w:t>
      </w:r>
    </w:p>
    <w:p w14:paraId="0FE3511E" w14:textId="77777777" w:rsidR="000F531D" w:rsidRDefault="000F531D" w:rsidP="00A34F44">
      <w:pPr>
        <w:pStyle w:val="En-tte"/>
        <w:tabs>
          <w:tab w:val="clear" w:pos="4536"/>
          <w:tab w:val="clear" w:pos="9072"/>
        </w:tabs>
        <w:jc w:val="both"/>
        <w:rPr>
          <w:rFonts w:ascii="Calibri" w:hAnsi="Calibri" w:cs="Calibri"/>
          <w:sz w:val="22"/>
        </w:rPr>
      </w:pPr>
    </w:p>
    <w:p w14:paraId="1EAB92B7" w14:textId="77777777" w:rsidR="000F531D" w:rsidRDefault="000F531D" w:rsidP="00A34F44">
      <w:pPr>
        <w:pStyle w:val="En-tte"/>
        <w:tabs>
          <w:tab w:val="clear" w:pos="4536"/>
          <w:tab w:val="clear" w:pos="9072"/>
        </w:tabs>
        <w:snapToGrid w:val="0"/>
        <w:jc w:val="both"/>
      </w:pPr>
      <w:r>
        <w:rPr>
          <w:rFonts w:ascii="Calibri" w:hAnsi="Calibri" w:cs="Calibri"/>
          <w:b/>
          <w:sz w:val="22"/>
        </w:rPr>
        <w:t>Personne habilitée à fournir les renseignements mentionnés à l’article L.1211-1 du code de la commande publique :</w:t>
      </w:r>
    </w:p>
    <w:p w14:paraId="37282D67" w14:textId="6F78155B" w:rsidR="000F531D" w:rsidRDefault="000F531D" w:rsidP="00A34F44">
      <w:pPr>
        <w:pStyle w:val="En-tte"/>
        <w:tabs>
          <w:tab w:val="clear" w:pos="4536"/>
          <w:tab w:val="clear" w:pos="9072"/>
        </w:tabs>
        <w:snapToGrid w:val="0"/>
        <w:jc w:val="both"/>
      </w:pPr>
      <w:r>
        <w:rPr>
          <w:rFonts w:ascii="Calibri" w:hAnsi="Calibri" w:cs="Calibri"/>
          <w:sz w:val="22"/>
        </w:rPr>
        <w:t>Monsieur le Directeur de l’</w:t>
      </w:r>
      <w:r w:rsidR="00B76349">
        <w:rPr>
          <w:rFonts w:ascii="Calibri" w:hAnsi="Calibri" w:cs="Calibri"/>
          <w:sz w:val="22"/>
        </w:rPr>
        <w:t>a</w:t>
      </w:r>
      <w:r>
        <w:rPr>
          <w:rFonts w:ascii="Calibri" w:hAnsi="Calibri" w:cs="Calibri"/>
          <w:sz w:val="22"/>
        </w:rPr>
        <w:t xml:space="preserve">dministration </w:t>
      </w:r>
      <w:r w:rsidR="00B76349">
        <w:rPr>
          <w:rFonts w:ascii="Calibri" w:hAnsi="Calibri" w:cs="Calibri"/>
          <w:sz w:val="22"/>
        </w:rPr>
        <w:t>p</w:t>
      </w:r>
      <w:r>
        <w:rPr>
          <w:rFonts w:ascii="Calibri" w:hAnsi="Calibri" w:cs="Calibri"/>
          <w:sz w:val="22"/>
        </w:rPr>
        <w:t>énitentiaire</w:t>
      </w:r>
    </w:p>
    <w:p w14:paraId="1B62A7BB" w14:textId="7BB5428C" w:rsidR="000F531D" w:rsidRDefault="000F531D" w:rsidP="00A34F44">
      <w:pPr>
        <w:pStyle w:val="En-tte"/>
        <w:tabs>
          <w:tab w:val="clear" w:pos="4536"/>
          <w:tab w:val="clear" w:pos="9072"/>
        </w:tabs>
        <w:jc w:val="both"/>
      </w:pPr>
      <w:r>
        <w:rPr>
          <w:rFonts w:ascii="Calibri" w:hAnsi="Calibri" w:cs="Calibri"/>
          <w:sz w:val="22"/>
        </w:rPr>
        <w:t>Direction de l’</w:t>
      </w:r>
      <w:r w:rsidR="00B76349">
        <w:rPr>
          <w:rFonts w:ascii="Calibri" w:hAnsi="Calibri" w:cs="Calibri"/>
          <w:sz w:val="22"/>
        </w:rPr>
        <w:t>a</w:t>
      </w:r>
      <w:r>
        <w:rPr>
          <w:rFonts w:ascii="Calibri" w:hAnsi="Calibri" w:cs="Calibri"/>
          <w:sz w:val="22"/>
        </w:rPr>
        <w:t xml:space="preserve">dministration </w:t>
      </w:r>
      <w:r w:rsidR="00B76349">
        <w:rPr>
          <w:rFonts w:ascii="Calibri" w:hAnsi="Calibri" w:cs="Calibri"/>
          <w:sz w:val="22"/>
        </w:rPr>
        <w:t>p</w:t>
      </w:r>
      <w:r>
        <w:rPr>
          <w:rFonts w:ascii="Calibri" w:hAnsi="Calibri" w:cs="Calibri"/>
          <w:sz w:val="22"/>
        </w:rPr>
        <w:t>énitentiaire</w:t>
      </w:r>
    </w:p>
    <w:p w14:paraId="32C96635" w14:textId="73C6F728" w:rsidR="000F531D" w:rsidRDefault="000F531D" w:rsidP="00A34F44">
      <w:pPr>
        <w:pStyle w:val="En-tte"/>
        <w:tabs>
          <w:tab w:val="clear" w:pos="4536"/>
          <w:tab w:val="clear" w:pos="9072"/>
        </w:tabs>
        <w:jc w:val="both"/>
      </w:pPr>
      <w:r>
        <w:rPr>
          <w:rFonts w:ascii="Calibri" w:hAnsi="Calibri" w:cs="Calibri"/>
          <w:sz w:val="22"/>
        </w:rPr>
        <w:t>13</w:t>
      </w:r>
      <w:r w:rsidR="00B76349">
        <w:rPr>
          <w:rFonts w:ascii="Calibri" w:hAnsi="Calibri" w:cs="Calibri"/>
          <w:sz w:val="22"/>
        </w:rPr>
        <w:t>,</w:t>
      </w:r>
      <w:r>
        <w:rPr>
          <w:rFonts w:ascii="Calibri" w:hAnsi="Calibri" w:cs="Calibri"/>
          <w:sz w:val="22"/>
        </w:rPr>
        <w:t xml:space="preserve"> Place Vendôme</w:t>
      </w:r>
    </w:p>
    <w:p w14:paraId="7362DEB6" w14:textId="77777777" w:rsidR="000F531D" w:rsidRDefault="000F531D" w:rsidP="00A34F44">
      <w:pPr>
        <w:pStyle w:val="En-tte"/>
        <w:tabs>
          <w:tab w:val="clear" w:pos="4536"/>
          <w:tab w:val="clear" w:pos="9072"/>
        </w:tabs>
        <w:jc w:val="both"/>
      </w:pPr>
      <w:r>
        <w:rPr>
          <w:rFonts w:ascii="Calibri" w:hAnsi="Calibri" w:cs="Calibri"/>
          <w:sz w:val="22"/>
        </w:rPr>
        <w:t>75042 PARIS CEDEX 01</w:t>
      </w:r>
    </w:p>
    <w:p w14:paraId="3306D5B1" w14:textId="77777777" w:rsidR="000F531D" w:rsidRDefault="000F531D">
      <w:pPr>
        <w:pStyle w:val="En-tte"/>
        <w:tabs>
          <w:tab w:val="clear" w:pos="4536"/>
          <w:tab w:val="clear" w:pos="9072"/>
        </w:tabs>
        <w:rPr>
          <w:rFonts w:ascii="Calibri" w:hAnsi="Calibri" w:cs="Calibri"/>
          <w:sz w:val="22"/>
        </w:rPr>
      </w:pPr>
    </w:p>
    <w:p w14:paraId="2840BE98" w14:textId="77777777" w:rsidR="009A3A70" w:rsidRPr="009A3A70" w:rsidRDefault="009A3A70" w:rsidP="009A3A70">
      <w:pPr>
        <w:pStyle w:val="En-tte"/>
        <w:tabs>
          <w:tab w:val="left" w:pos="708"/>
        </w:tabs>
        <w:snapToGrid w:val="0"/>
        <w:jc w:val="both"/>
        <w:rPr>
          <w:rFonts w:ascii="Calibri" w:hAnsi="Calibri" w:cs="Calibri"/>
          <w:sz w:val="22"/>
        </w:rPr>
      </w:pPr>
      <w:r>
        <w:rPr>
          <w:rFonts w:ascii="Calibri" w:hAnsi="Calibri" w:cs="Calibri"/>
          <w:b/>
          <w:sz w:val="22"/>
        </w:rPr>
        <w:t>Désignation des</w:t>
      </w:r>
      <w:r w:rsidR="000F531D">
        <w:rPr>
          <w:rFonts w:ascii="Calibri" w:hAnsi="Calibri" w:cs="Calibri"/>
          <w:b/>
          <w:sz w:val="22"/>
        </w:rPr>
        <w:t xml:space="preserve"> comptable</w:t>
      </w:r>
      <w:r>
        <w:rPr>
          <w:rFonts w:ascii="Calibri" w:hAnsi="Calibri" w:cs="Calibri"/>
          <w:b/>
          <w:sz w:val="22"/>
        </w:rPr>
        <w:t>s</w:t>
      </w:r>
      <w:r w:rsidR="000F531D">
        <w:rPr>
          <w:rFonts w:ascii="Calibri" w:hAnsi="Calibri" w:cs="Calibri"/>
          <w:b/>
          <w:sz w:val="22"/>
        </w:rPr>
        <w:t xml:space="preserve"> assignataire</w:t>
      </w:r>
      <w:r>
        <w:rPr>
          <w:rFonts w:ascii="Calibri" w:hAnsi="Calibri" w:cs="Calibri"/>
          <w:b/>
          <w:sz w:val="22"/>
        </w:rPr>
        <w:t>s</w:t>
      </w:r>
      <w:r w:rsidR="000F531D">
        <w:rPr>
          <w:rFonts w:ascii="Calibri" w:hAnsi="Calibri" w:cs="Calibri"/>
          <w:sz w:val="22"/>
        </w:rPr>
        <w:t> :</w:t>
      </w:r>
    </w:p>
    <w:tbl>
      <w:tblPr>
        <w:tblW w:w="5000" w:type="pct"/>
        <w:tblCellMar>
          <w:left w:w="0" w:type="dxa"/>
          <w:right w:w="0" w:type="dxa"/>
        </w:tblCellMar>
        <w:tblLook w:val="04A0" w:firstRow="1" w:lastRow="0" w:firstColumn="1" w:lastColumn="0" w:noHBand="0" w:noVBand="1"/>
      </w:tblPr>
      <w:tblGrid>
        <w:gridCol w:w="1638"/>
        <w:gridCol w:w="7414"/>
      </w:tblGrid>
      <w:tr w:rsidR="009A3A70" w14:paraId="67C5B5DB" w14:textId="77777777" w:rsidTr="00EF387C">
        <w:trPr>
          <w:trHeight w:val="495"/>
        </w:trPr>
        <w:tc>
          <w:tcPr>
            <w:tcW w:w="5000" w:type="pct"/>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DC9825" w14:textId="77777777" w:rsidR="009A3A70" w:rsidRDefault="009A3A70" w:rsidP="00EF387C">
            <w:pPr>
              <w:pStyle w:val="En-tte"/>
              <w:snapToGrid w:val="0"/>
              <w:spacing w:line="276" w:lineRule="auto"/>
              <w:jc w:val="center"/>
              <w:rPr>
                <w:rFonts w:ascii="Calibri" w:hAnsi="Calibri" w:cs="Calibri"/>
                <w:b/>
                <w:bCs/>
                <w:i/>
                <w:iCs/>
                <w:sz w:val="22"/>
                <w:szCs w:val="22"/>
              </w:rPr>
            </w:pPr>
            <w:r>
              <w:rPr>
                <w:rFonts w:ascii="Calibri" w:hAnsi="Calibri" w:cs="Calibri"/>
                <w:b/>
                <w:bCs/>
                <w:i/>
                <w:iCs/>
                <w:sz w:val="22"/>
                <w:szCs w:val="22"/>
              </w:rPr>
              <w:t>Adresse postale des comptables assignataires de paiement </w:t>
            </w:r>
          </w:p>
        </w:tc>
      </w:tr>
      <w:tr w:rsidR="009A3A70" w14:paraId="00C52A0D" w14:textId="77777777" w:rsidTr="001A6481">
        <w:trPr>
          <w:trHeight w:val="51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6DE7A69"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Administration centrale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tcPr>
          <w:p w14:paraId="400ADE8B" w14:textId="77777777" w:rsidR="009A3A70" w:rsidRPr="001A6481" w:rsidRDefault="009A3A70" w:rsidP="00EF387C">
            <w:pPr>
              <w:pStyle w:val="En-tte"/>
              <w:spacing w:line="276" w:lineRule="auto"/>
              <w:jc w:val="both"/>
              <w:rPr>
                <w:rFonts w:ascii="Calibri" w:hAnsi="Calibri" w:cs="Calibri"/>
                <w:sz w:val="22"/>
                <w:szCs w:val="22"/>
              </w:rPr>
            </w:pPr>
            <w:r w:rsidRPr="001A6481">
              <w:rPr>
                <w:rFonts w:ascii="Calibri" w:hAnsi="Calibri" w:cs="Calibri"/>
                <w:sz w:val="22"/>
                <w:szCs w:val="22"/>
              </w:rPr>
              <w:t>Service de contrôle budgétaire et comptable ministériel</w:t>
            </w:r>
          </w:p>
          <w:p w14:paraId="66059F82" w14:textId="7296FC21" w:rsidR="009A3A70" w:rsidRPr="001A6481" w:rsidRDefault="009A3A70" w:rsidP="0027208B">
            <w:pPr>
              <w:pStyle w:val="En-tte"/>
              <w:spacing w:line="276" w:lineRule="auto"/>
              <w:jc w:val="both"/>
              <w:rPr>
                <w:rFonts w:ascii="Calibri" w:hAnsi="Calibri" w:cs="Calibri"/>
                <w:sz w:val="22"/>
                <w:szCs w:val="22"/>
              </w:rPr>
            </w:pPr>
            <w:r w:rsidRPr="001A6481">
              <w:rPr>
                <w:rFonts w:ascii="Calibri" w:hAnsi="Calibri" w:cs="Calibri"/>
                <w:sz w:val="22"/>
                <w:szCs w:val="22"/>
              </w:rPr>
              <w:t>13</w:t>
            </w:r>
            <w:r w:rsidR="00F261C0">
              <w:rPr>
                <w:rFonts w:ascii="Calibri" w:hAnsi="Calibri" w:cs="Calibri"/>
                <w:sz w:val="22"/>
                <w:szCs w:val="22"/>
              </w:rPr>
              <w:t>,</w:t>
            </w:r>
            <w:r w:rsidRPr="001A6481">
              <w:rPr>
                <w:rFonts w:ascii="Calibri" w:hAnsi="Calibri" w:cs="Calibri"/>
                <w:sz w:val="22"/>
                <w:szCs w:val="22"/>
              </w:rPr>
              <w:t xml:space="preserve"> Place Vendôme</w:t>
            </w:r>
            <w:r w:rsidR="0027208B">
              <w:rPr>
                <w:rFonts w:ascii="Calibri" w:hAnsi="Calibri" w:cs="Calibri"/>
                <w:sz w:val="22"/>
                <w:szCs w:val="22"/>
              </w:rPr>
              <w:t xml:space="preserve"> - </w:t>
            </w:r>
            <w:r w:rsidRPr="001A6481">
              <w:rPr>
                <w:rFonts w:ascii="Calibri" w:hAnsi="Calibri" w:cs="Calibri"/>
                <w:sz w:val="22"/>
                <w:szCs w:val="22"/>
              </w:rPr>
              <w:t>75042 PARIS CEDEX 01</w:t>
            </w:r>
          </w:p>
        </w:tc>
      </w:tr>
      <w:tr w:rsidR="009A3A70" w14:paraId="7D24F081" w14:textId="77777777" w:rsidTr="001A6481">
        <w:trPr>
          <w:trHeight w:val="51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6EAF6D0"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Bordeaux</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0B44FC"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DRFIP33 (Nouvelle Aquitaine)</w:t>
            </w:r>
          </w:p>
          <w:p w14:paraId="0E62381A" w14:textId="2ED56A0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Service facturier n°</w:t>
            </w:r>
            <w:r w:rsidR="00ED5323">
              <w:rPr>
                <w:rFonts w:ascii="Calibri" w:hAnsi="Calibri" w:cs="Calibri"/>
                <w:sz w:val="22"/>
                <w:szCs w:val="22"/>
              </w:rPr>
              <w:t>CGFDJUS</w:t>
            </w:r>
            <w:r w:rsidRPr="001A6481">
              <w:rPr>
                <w:rFonts w:ascii="Calibri" w:hAnsi="Calibri" w:cs="Calibri"/>
                <w:sz w:val="22"/>
                <w:szCs w:val="22"/>
              </w:rPr>
              <w:t xml:space="preserve">033 </w:t>
            </w:r>
          </w:p>
          <w:p w14:paraId="690EF048" w14:textId="3C9AFF6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24</w:t>
            </w:r>
            <w:r w:rsidR="00F261C0">
              <w:rPr>
                <w:rFonts w:ascii="Calibri" w:hAnsi="Calibri" w:cs="Calibri"/>
                <w:sz w:val="22"/>
                <w:szCs w:val="22"/>
              </w:rPr>
              <w:t>,</w:t>
            </w:r>
            <w:r w:rsidRPr="001A6481">
              <w:rPr>
                <w:rFonts w:ascii="Calibri" w:hAnsi="Calibri" w:cs="Calibri"/>
                <w:sz w:val="22"/>
                <w:szCs w:val="22"/>
              </w:rPr>
              <w:t xml:space="preserve"> rue François de Sourdis - BP 908 - 33060 BORDEAUX Cedex</w:t>
            </w:r>
          </w:p>
        </w:tc>
      </w:tr>
      <w:tr w:rsidR="009A3A70" w14:paraId="3323824C" w14:textId="77777777" w:rsidTr="001A6481">
        <w:trPr>
          <w:trHeight w:val="510"/>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D2B6E11"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Dijon</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7BDBA73" w14:textId="5BDEE49E" w:rsidR="0051066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 xml:space="preserve">DRFIP </w:t>
            </w:r>
            <w:r w:rsidR="00510661">
              <w:rPr>
                <w:rFonts w:ascii="Calibri" w:hAnsi="Calibri" w:cs="Calibri"/>
                <w:sz w:val="22"/>
                <w:szCs w:val="22"/>
              </w:rPr>
              <w:t xml:space="preserve">Bourgogne-Franche-Compté et du département </w:t>
            </w:r>
            <w:r w:rsidR="00060978">
              <w:rPr>
                <w:rFonts w:ascii="Calibri" w:hAnsi="Calibri" w:cs="Calibri"/>
                <w:sz w:val="22"/>
                <w:szCs w:val="22"/>
              </w:rPr>
              <w:t>de la Côte d’Or</w:t>
            </w:r>
          </w:p>
          <w:p w14:paraId="562A368D" w14:textId="6569425C" w:rsidR="009A3A70"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Service facturier N°</w:t>
            </w:r>
            <w:r w:rsidR="00060978">
              <w:rPr>
                <w:rFonts w:ascii="Calibri" w:hAnsi="Calibri" w:cs="Calibri"/>
                <w:sz w:val="22"/>
                <w:szCs w:val="22"/>
              </w:rPr>
              <w:t>CGF</w:t>
            </w:r>
            <w:r w:rsidR="00F03886">
              <w:rPr>
                <w:rFonts w:ascii="Calibri" w:hAnsi="Calibri" w:cs="Calibri"/>
                <w:sz w:val="22"/>
                <w:szCs w:val="22"/>
              </w:rPr>
              <w:t>DJUS021</w:t>
            </w:r>
          </w:p>
          <w:p w14:paraId="1223B491" w14:textId="538698F7" w:rsidR="00F03886" w:rsidRPr="001A6481" w:rsidRDefault="00F03886" w:rsidP="00EF387C">
            <w:pPr>
              <w:snapToGrid w:val="0"/>
              <w:spacing w:line="276" w:lineRule="auto"/>
              <w:rPr>
                <w:rFonts w:ascii="Calibri" w:hAnsi="Calibri" w:cs="Calibri"/>
                <w:sz w:val="22"/>
                <w:szCs w:val="22"/>
              </w:rPr>
            </w:pPr>
            <w:r>
              <w:rPr>
                <w:rFonts w:ascii="Calibri" w:hAnsi="Calibri" w:cs="Calibri"/>
                <w:sz w:val="22"/>
                <w:szCs w:val="22"/>
              </w:rPr>
              <w:t>Centre de gestion financière Justice</w:t>
            </w:r>
          </w:p>
          <w:p w14:paraId="2C7B97CA"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1 bis, place de la banque - 21042 DIJON Cedex</w:t>
            </w:r>
          </w:p>
          <w:p w14:paraId="1C7AEEAF" w14:textId="6B90971C" w:rsidR="009A3A70" w:rsidRPr="001A6481" w:rsidRDefault="00CB29ED" w:rsidP="00EF387C">
            <w:pPr>
              <w:snapToGrid w:val="0"/>
              <w:spacing w:line="276" w:lineRule="auto"/>
              <w:rPr>
                <w:rFonts w:ascii="Calibri" w:hAnsi="Calibri" w:cs="Calibri"/>
                <w:sz w:val="22"/>
                <w:szCs w:val="22"/>
              </w:rPr>
            </w:pPr>
            <w:hyperlink r:id="rId8" w:history="1">
              <w:r w:rsidR="007D4468" w:rsidRPr="00E215D9">
                <w:rPr>
                  <w:rStyle w:val="Lienhypertexte"/>
                  <w:rFonts w:ascii="Calibri" w:hAnsi="Calibri" w:cs="Calibri"/>
                  <w:sz w:val="22"/>
                  <w:szCs w:val="22"/>
                </w:rPr>
                <w:t>drfip21.pgp.cgf-justice@dgfip.finances.gouv.fr</w:t>
              </w:r>
            </w:hyperlink>
            <w:r w:rsidR="009A3A70" w:rsidRPr="001A6481">
              <w:rPr>
                <w:rFonts w:ascii="Calibri" w:hAnsi="Calibri" w:cs="Calibri"/>
                <w:sz w:val="22"/>
                <w:szCs w:val="22"/>
              </w:rPr>
              <w:t xml:space="preserve">  </w:t>
            </w:r>
          </w:p>
        </w:tc>
      </w:tr>
      <w:tr w:rsidR="009A3A70" w14:paraId="1CD203CF" w14:textId="77777777" w:rsidTr="001A6481">
        <w:trPr>
          <w:trHeight w:val="510"/>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44A6576"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Lille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23677C"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DRFIP 59 (Nord Pas de Calais)</w:t>
            </w:r>
          </w:p>
          <w:p w14:paraId="1A45F78F" w14:textId="159EEF8D"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Service facturier n°</w:t>
            </w:r>
            <w:r w:rsidR="00D07A23">
              <w:rPr>
                <w:rFonts w:ascii="Calibri" w:hAnsi="Calibri" w:cs="Calibri"/>
                <w:sz w:val="22"/>
                <w:szCs w:val="22"/>
              </w:rPr>
              <w:t>CGFDJUS</w:t>
            </w:r>
            <w:r w:rsidRPr="001A6481">
              <w:rPr>
                <w:rFonts w:ascii="Calibri" w:hAnsi="Calibri" w:cs="Calibri"/>
                <w:sz w:val="22"/>
                <w:szCs w:val="22"/>
              </w:rPr>
              <w:t>05</w:t>
            </w:r>
            <w:r w:rsidR="00115786">
              <w:rPr>
                <w:rFonts w:ascii="Calibri" w:hAnsi="Calibri" w:cs="Calibri"/>
                <w:sz w:val="22"/>
                <w:szCs w:val="22"/>
              </w:rPr>
              <w:t>9</w:t>
            </w:r>
          </w:p>
          <w:p w14:paraId="0936F7ED" w14:textId="28959BF9"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82</w:t>
            </w:r>
            <w:r w:rsidR="00A4139D">
              <w:rPr>
                <w:rFonts w:ascii="Calibri" w:hAnsi="Calibri" w:cs="Calibri"/>
                <w:sz w:val="22"/>
                <w:szCs w:val="22"/>
              </w:rPr>
              <w:t>,</w:t>
            </w:r>
            <w:r w:rsidRPr="001A6481">
              <w:rPr>
                <w:rFonts w:ascii="Calibri" w:hAnsi="Calibri" w:cs="Calibri"/>
                <w:sz w:val="22"/>
                <w:szCs w:val="22"/>
              </w:rPr>
              <w:t xml:space="preserve"> avenue du Président Kennedy - 59033 LILLE Cedex</w:t>
            </w:r>
          </w:p>
        </w:tc>
      </w:tr>
      <w:tr w:rsidR="009A3A70" w14:paraId="506ECC20" w14:textId="77777777" w:rsidTr="001A6481">
        <w:trPr>
          <w:trHeight w:val="491"/>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E8E554"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Lyon</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B2AC24"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DDFIP 69 (Rhône)</w:t>
            </w:r>
          </w:p>
          <w:p w14:paraId="3582DF1C"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Service facturier n° FAC0000069</w:t>
            </w:r>
          </w:p>
          <w:p w14:paraId="78B5FC93" w14:textId="01F786D9" w:rsidR="009A3A70" w:rsidRPr="001A6481" w:rsidRDefault="009A3A70" w:rsidP="00EF387C">
            <w:pPr>
              <w:snapToGrid w:val="0"/>
              <w:spacing w:line="276" w:lineRule="auto"/>
              <w:rPr>
                <w:rFonts w:ascii="Calibri" w:hAnsi="Calibri" w:cs="Calibri"/>
                <w:color w:val="000000"/>
                <w:sz w:val="22"/>
                <w:szCs w:val="22"/>
              </w:rPr>
            </w:pPr>
            <w:r w:rsidRPr="001A6481">
              <w:rPr>
                <w:rFonts w:ascii="Calibri" w:hAnsi="Calibri" w:cs="Calibri"/>
                <w:color w:val="000000"/>
                <w:sz w:val="22"/>
                <w:szCs w:val="22"/>
              </w:rPr>
              <w:t>3</w:t>
            </w:r>
            <w:r w:rsidR="00F261C0">
              <w:rPr>
                <w:rFonts w:ascii="Calibri" w:hAnsi="Calibri" w:cs="Calibri"/>
                <w:color w:val="000000"/>
                <w:sz w:val="22"/>
                <w:szCs w:val="22"/>
              </w:rPr>
              <w:t>,</w:t>
            </w:r>
            <w:r w:rsidRPr="001A6481">
              <w:rPr>
                <w:rFonts w:ascii="Calibri" w:hAnsi="Calibri" w:cs="Calibri"/>
                <w:color w:val="000000"/>
                <w:sz w:val="22"/>
                <w:szCs w:val="22"/>
              </w:rPr>
              <w:t xml:space="preserve"> rue de la Charité - 69002 LYON</w:t>
            </w:r>
          </w:p>
          <w:p w14:paraId="78A79793" w14:textId="77777777" w:rsidR="009A3A70" w:rsidRPr="001A6481" w:rsidRDefault="00CB29ED" w:rsidP="00EF387C">
            <w:pPr>
              <w:snapToGrid w:val="0"/>
              <w:spacing w:line="276" w:lineRule="auto"/>
              <w:rPr>
                <w:rFonts w:ascii="Calibri" w:hAnsi="Calibri" w:cs="Calibri"/>
                <w:sz w:val="22"/>
                <w:szCs w:val="22"/>
              </w:rPr>
            </w:pPr>
            <w:hyperlink r:id="rId9" w:history="1">
              <w:r w:rsidR="009A3A70" w:rsidRPr="001A6481">
                <w:rPr>
                  <w:rStyle w:val="Lienhypertexte"/>
                  <w:rFonts w:ascii="Calibri" w:hAnsi="Calibri" w:cs="Calibri"/>
                  <w:sz w:val="22"/>
                  <w:szCs w:val="22"/>
                </w:rPr>
                <w:t>drfip69@dgfip.finances.gouv.fr</w:t>
              </w:r>
            </w:hyperlink>
          </w:p>
        </w:tc>
      </w:tr>
      <w:tr w:rsidR="009A3A70" w14:paraId="519201F0" w14:textId="77777777" w:rsidTr="001A6481">
        <w:trPr>
          <w:trHeight w:val="491"/>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99CCDA"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Marseille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54B03F"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DRFIP 13 (Provence Alpes Côte d'Azur)</w:t>
            </w:r>
          </w:p>
          <w:p w14:paraId="23FA2DB1"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Service Dépenses – Service facturier n°FAC0000013</w:t>
            </w:r>
          </w:p>
          <w:p w14:paraId="4FB799BF" w14:textId="1021F66E"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16</w:t>
            </w:r>
            <w:r w:rsidR="00F261C0">
              <w:rPr>
                <w:rFonts w:ascii="Calibri" w:hAnsi="Calibri" w:cs="Calibri"/>
                <w:sz w:val="22"/>
                <w:szCs w:val="22"/>
              </w:rPr>
              <w:t>,</w:t>
            </w:r>
            <w:r w:rsidRPr="001A6481">
              <w:rPr>
                <w:rFonts w:ascii="Calibri" w:hAnsi="Calibri" w:cs="Calibri"/>
                <w:sz w:val="22"/>
                <w:szCs w:val="22"/>
              </w:rPr>
              <w:t xml:space="preserve"> rue </w:t>
            </w:r>
            <w:r w:rsidR="00F261C0" w:rsidRPr="001A6481">
              <w:rPr>
                <w:rFonts w:ascii="Calibri" w:hAnsi="Calibri" w:cs="Calibri"/>
                <w:sz w:val="22"/>
                <w:szCs w:val="22"/>
              </w:rPr>
              <w:t>Borde -</w:t>
            </w:r>
            <w:r w:rsidRPr="001A6481">
              <w:rPr>
                <w:rFonts w:ascii="Calibri" w:hAnsi="Calibri" w:cs="Calibri"/>
                <w:sz w:val="22"/>
                <w:szCs w:val="22"/>
              </w:rPr>
              <w:t xml:space="preserve"> 13357 MARSEILLE Cedex 20</w:t>
            </w:r>
          </w:p>
        </w:tc>
      </w:tr>
      <w:tr w:rsidR="009A3A70" w14:paraId="6E4476C6" w14:textId="77777777" w:rsidTr="001A6481">
        <w:trPr>
          <w:trHeight w:val="493"/>
        </w:trPr>
        <w:tc>
          <w:tcPr>
            <w:tcW w:w="905" w:type="pct"/>
            <w:tcBorders>
              <w:top w:val="nil"/>
              <w:left w:val="single" w:sz="8" w:space="0" w:color="auto"/>
              <w:bottom w:val="nil"/>
              <w:right w:val="single" w:sz="8" w:space="0" w:color="auto"/>
            </w:tcBorders>
            <w:tcMar>
              <w:top w:w="0" w:type="dxa"/>
              <w:left w:w="70" w:type="dxa"/>
              <w:bottom w:w="0" w:type="dxa"/>
              <w:right w:w="70" w:type="dxa"/>
            </w:tcMar>
            <w:vAlign w:val="center"/>
            <w:hideMark/>
          </w:tcPr>
          <w:p w14:paraId="69612DF3"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Paris</w:t>
            </w:r>
          </w:p>
        </w:tc>
        <w:tc>
          <w:tcPr>
            <w:tcW w:w="4095" w:type="pct"/>
            <w:tcBorders>
              <w:top w:val="nil"/>
              <w:left w:val="nil"/>
              <w:bottom w:val="nil"/>
              <w:right w:val="single" w:sz="8" w:space="0" w:color="auto"/>
            </w:tcBorders>
            <w:tcMar>
              <w:top w:w="0" w:type="dxa"/>
              <w:left w:w="70" w:type="dxa"/>
              <w:bottom w:w="0" w:type="dxa"/>
              <w:right w:w="70" w:type="dxa"/>
            </w:tcMar>
            <w:vAlign w:val="center"/>
            <w:hideMark/>
          </w:tcPr>
          <w:p w14:paraId="502CB458"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DDFIP 91 (Essonne)</w:t>
            </w:r>
          </w:p>
          <w:p w14:paraId="5E0F717A"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Division des Opérations et Comptes de l'Etat – Service Facturier n°FAC0000091</w:t>
            </w:r>
          </w:p>
          <w:p w14:paraId="1181498A"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27, rue des Mazières - 91011 EVRY CEDEX</w:t>
            </w:r>
          </w:p>
          <w:p w14:paraId="27EEDC0C" w14:textId="77777777" w:rsidR="009A3A70" w:rsidRPr="001A6481" w:rsidRDefault="009A3A70" w:rsidP="00EF387C">
            <w:pPr>
              <w:snapToGrid w:val="0"/>
              <w:spacing w:line="276" w:lineRule="auto"/>
              <w:rPr>
                <w:rFonts w:ascii="Calibri" w:hAnsi="Calibri" w:cs="Calibri"/>
                <w:sz w:val="22"/>
                <w:szCs w:val="22"/>
              </w:rPr>
            </w:pPr>
            <w:proofErr w:type="gramStart"/>
            <w:r w:rsidRPr="001A6481">
              <w:rPr>
                <w:rFonts w:ascii="Calibri" w:hAnsi="Calibri" w:cs="Calibri"/>
                <w:sz w:val="22"/>
                <w:szCs w:val="22"/>
              </w:rPr>
              <w:t>Tél:</w:t>
            </w:r>
            <w:proofErr w:type="gramEnd"/>
            <w:r w:rsidRPr="001A6481">
              <w:rPr>
                <w:rFonts w:ascii="Calibri" w:hAnsi="Calibri" w:cs="Calibri"/>
                <w:sz w:val="22"/>
                <w:szCs w:val="22"/>
              </w:rPr>
              <w:t xml:space="preserve"> 01 69 13 26 40</w:t>
            </w:r>
          </w:p>
          <w:p w14:paraId="117C7295" w14:textId="77777777" w:rsidR="009A3A70" w:rsidRPr="001A6481" w:rsidRDefault="00CB29ED" w:rsidP="00EF387C">
            <w:pPr>
              <w:snapToGrid w:val="0"/>
              <w:spacing w:line="276" w:lineRule="auto"/>
              <w:rPr>
                <w:rFonts w:ascii="Calibri" w:hAnsi="Calibri" w:cs="Calibri"/>
                <w:sz w:val="22"/>
                <w:szCs w:val="22"/>
              </w:rPr>
            </w:pPr>
            <w:hyperlink r:id="rId10" w:history="1">
              <w:r w:rsidR="009A3A70" w:rsidRPr="001A6481">
                <w:rPr>
                  <w:rStyle w:val="Lienhypertexte"/>
                  <w:rFonts w:ascii="Calibri" w:hAnsi="Calibri" w:cs="Calibri"/>
                  <w:sz w:val="22"/>
                  <w:szCs w:val="22"/>
                </w:rPr>
                <w:t>ddfip91@dgfip.finances.gouv.fr</w:t>
              </w:r>
            </w:hyperlink>
          </w:p>
        </w:tc>
      </w:tr>
      <w:tr w:rsidR="009A3A70" w14:paraId="261C8658" w14:textId="77777777" w:rsidTr="001A6481">
        <w:trPr>
          <w:trHeight w:val="74"/>
        </w:trPr>
        <w:tc>
          <w:tcPr>
            <w:tcW w:w="905"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538D700E" w14:textId="77777777" w:rsidR="009A3A70" w:rsidRPr="001A6481" w:rsidRDefault="009A3A70" w:rsidP="00EF387C">
            <w:pPr>
              <w:pStyle w:val="En-tte"/>
              <w:snapToGrid w:val="0"/>
              <w:spacing w:line="276" w:lineRule="auto"/>
              <w:jc w:val="center"/>
              <w:rPr>
                <w:rFonts w:ascii="Calibri" w:hAnsi="Calibri" w:cs="Calibri"/>
                <w:b/>
                <w:bCs/>
                <w:sz w:val="22"/>
                <w:szCs w:val="22"/>
              </w:rPr>
            </w:pPr>
          </w:p>
          <w:p w14:paraId="7410B91A"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Rennes</w:t>
            </w:r>
          </w:p>
        </w:tc>
        <w:tc>
          <w:tcPr>
            <w:tcW w:w="409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09A097D"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 xml:space="preserve">DRFIP 35 (Bretagne) </w:t>
            </w:r>
          </w:p>
          <w:p w14:paraId="706AE1BD"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t>Service Facturier 3 Justice n°FAC0000035</w:t>
            </w:r>
          </w:p>
          <w:p w14:paraId="4F630DFD" w14:textId="77777777" w:rsidR="009A3A70" w:rsidRPr="001A6481" w:rsidRDefault="009A3A70" w:rsidP="00EF387C">
            <w:pPr>
              <w:snapToGrid w:val="0"/>
              <w:spacing w:line="276" w:lineRule="auto"/>
              <w:rPr>
                <w:rFonts w:ascii="Calibri" w:hAnsi="Calibri" w:cs="Calibri"/>
                <w:sz w:val="22"/>
                <w:szCs w:val="22"/>
              </w:rPr>
            </w:pPr>
            <w:r w:rsidRPr="001A6481">
              <w:rPr>
                <w:rFonts w:ascii="Calibri" w:hAnsi="Calibri" w:cs="Calibri"/>
                <w:sz w:val="22"/>
                <w:szCs w:val="22"/>
              </w:rPr>
              <w:lastRenderedPageBreak/>
              <w:t>Avenue Janvier - BP 72102 - 35021 RENNES Cedex 9</w:t>
            </w:r>
          </w:p>
        </w:tc>
      </w:tr>
      <w:tr w:rsidR="009A3A70" w14:paraId="7C3316AD" w14:textId="77777777" w:rsidTr="001A6481">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5A92DF" w14:textId="77777777" w:rsidR="009A3A70" w:rsidRPr="001A6481" w:rsidRDefault="009A3A70" w:rsidP="00EF387C">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lastRenderedPageBreak/>
              <w:t>Strasbourg</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7C5A714" w14:textId="5E6224A2" w:rsidR="00FE176D" w:rsidRPr="007C0287" w:rsidRDefault="00FE176D" w:rsidP="00EF387C">
            <w:pPr>
              <w:snapToGrid w:val="0"/>
              <w:spacing w:line="276" w:lineRule="auto"/>
              <w:rPr>
                <w:rFonts w:ascii="Calibri" w:hAnsi="Calibri" w:cs="Calibri"/>
                <w:sz w:val="22"/>
                <w:szCs w:val="22"/>
              </w:rPr>
            </w:pPr>
            <w:r w:rsidRPr="007C0287">
              <w:rPr>
                <w:rFonts w:ascii="Calibri" w:hAnsi="Calibri" w:cs="Calibri"/>
                <w:sz w:val="22"/>
                <w:szCs w:val="22"/>
              </w:rPr>
              <w:t>Service de la D</w:t>
            </w:r>
            <w:r w:rsidR="007C0287" w:rsidRPr="007C0287">
              <w:rPr>
                <w:rFonts w:ascii="Calibri" w:hAnsi="Calibri" w:cs="Calibri"/>
                <w:sz w:val="22"/>
                <w:szCs w:val="22"/>
              </w:rPr>
              <w:t>épense</w:t>
            </w:r>
          </w:p>
          <w:p w14:paraId="1DBFAC55" w14:textId="21190446" w:rsidR="003B4CF5" w:rsidRPr="007C0287" w:rsidRDefault="003B4CF5" w:rsidP="00EF387C">
            <w:pPr>
              <w:snapToGrid w:val="0"/>
              <w:spacing w:line="276" w:lineRule="auto"/>
              <w:rPr>
                <w:rFonts w:ascii="Calibri" w:hAnsi="Calibri" w:cs="Calibri"/>
                <w:sz w:val="22"/>
                <w:szCs w:val="22"/>
              </w:rPr>
            </w:pPr>
            <w:r w:rsidRPr="007C0287">
              <w:rPr>
                <w:rFonts w:ascii="Calibri" w:hAnsi="Calibri" w:cs="Calibri"/>
                <w:sz w:val="22"/>
                <w:szCs w:val="22"/>
              </w:rPr>
              <w:t xml:space="preserve">CGF Justice </w:t>
            </w:r>
            <w:r w:rsidR="009A3A70" w:rsidRPr="007C0287">
              <w:rPr>
                <w:rFonts w:ascii="Calibri" w:hAnsi="Calibri" w:cs="Calibri"/>
                <w:sz w:val="22"/>
                <w:szCs w:val="22"/>
              </w:rPr>
              <w:t xml:space="preserve">DDFIP 54 (Meurthe et Moselle) </w:t>
            </w:r>
          </w:p>
          <w:p w14:paraId="7151D4E4" w14:textId="77777777" w:rsidR="007C0287" w:rsidRPr="007C0287" w:rsidRDefault="007C0287" w:rsidP="007C0287">
            <w:pPr>
              <w:rPr>
                <w:rFonts w:ascii="Calibri" w:hAnsi="Calibri" w:cs="Calibri"/>
                <w:sz w:val="22"/>
                <w:szCs w:val="22"/>
                <w:lang w:eastAsia="en-US"/>
              </w:rPr>
            </w:pPr>
            <w:r w:rsidRPr="007C0287">
              <w:rPr>
                <w:rFonts w:ascii="Calibri" w:hAnsi="Calibri" w:cs="Calibri"/>
                <w:sz w:val="22"/>
                <w:szCs w:val="22"/>
              </w:rPr>
              <w:t>NANCY UNITE MINJU</w:t>
            </w:r>
          </w:p>
          <w:p w14:paraId="6B6132A0" w14:textId="68A4452B" w:rsidR="007C0287" w:rsidRPr="007C0287" w:rsidRDefault="007C0287" w:rsidP="007C0287">
            <w:pPr>
              <w:rPr>
                <w:rFonts w:ascii="Calibri" w:hAnsi="Calibri" w:cs="Calibri"/>
                <w:sz w:val="22"/>
                <w:szCs w:val="22"/>
              </w:rPr>
            </w:pPr>
            <w:r w:rsidRPr="007C0287">
              <w:rPr>
                <w:rFonts w:ascii="Calibri" w:hAnsi="Calibri" w:cs="Calibri"/>
                <w:sz w:val="22"/>
                <w:szCs w:val="22"/>
              </w:rPr>
              <w:t>47</w:t>
            </w:r>
            <w:r w:rsidR="004E69B4">
              <w:rPr>
                <w:rFonts w:ascii="Calibri" w:hAnsi="Calibri" w:cs="Calibri"/>
                <w:sz w:val="22"/>
                <w:szCs w:val="22"/>
              </w:rPr>
              <w:t xml:space="preserve">, rue Sainte-Catherine </w:t>
            </w:r>
            <w:r w:rsidRPr="007C0287">
              <w:rPr>
                <w:rFonts w:ascii="Calibri" w:hAnsi="Calibri" w:cs="Calibri"/>
                <w:sz w:val="22"/>
                <w:szCs w:val="22"/>
              </w:rPr>
              <w:t xml:space="preserve"> </w:t>
            </w:r>
          </w:p>
          <w:p w14:paraId="4E99C54E" w14:textId="39530809" w:rsidR="009A3A70" w:rsidRPr="007C0287" w:rsidRDefault="007C0287" w:rsidP="007C0287">
            <w:pPr>
              <w:rPr>
                <w:rFonts w:ascii="Marianne" w:hAnsi="Marianne"/>
                <w:sz w:val="18"/>
                <w:szCs w:val="18"/>
              </w:rPr>
            </w:pPr>
            <w:r w:rsidRPr="007C0287">
              <w:rPr>
                <w:rFonts w:ascii="Calibri" w:hAnsi="Calibri" w:cs="Calibri"/>
                <w:sz w:val="22"/>
                <w:szCs w:val="22"/>
              </w:rPr>
              <w:t>CS 60069 – 54036 NANCY</w:t>
            </w:r>
          </w:p>
        </w:tc>
      </w:tr>
      <w:tr w:rsidR="009A3A70" w14:paraId="54D81BC2" w14:textId="77777777" w:rsidTr="001A6481">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4EF9E6C7" w14:textId="77777777" w:rsidR="009A3A70" w:rsidRPr="001A6481" w:rsidRDefault="009A3A70" w:rsidP="009A3A70">
            <w:pPr>
              <w:pStyle w:val="En-tte"/>
              <w:snapToGrid w:val="0"/>
              <w:spacing w:line="276" w:lineRule="auto"/>
              <w:jc w:val="center"/>
              <w:rPr>
                <w:rFonts w:ascii="Calibri" w:hAnsi="Calibri" w:cs="Calibri"/>
                <w:b/>
                <w:bCs/>
                <w:sz w:val="22"/>
                <w:szCs w:val="22"/>
              </w:rPr>
            </w:pPr>
            <w:r w:rsidRPr="001A6481">
              <w:rPr>
                <w:rFonts w:ascii="Calibri" w:hAnsi="Calibri" w:cs="Calibri"/>
                <w:b/>
                <w:bCs/>
                <w:sz w:val="22"/>
                <w:szCs w:val="22"/>
              </w:rPr>
              <w:t>Toulouse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tcPr>
          <w:p w14:paraId="6CA1DF0D" w14:textId="7FD8098B" w:rsidR="009A3A70" w:rsidRPr="001A6481" w:rsidRDefault="00B27861" w:rsidP="009A3A70">
            <w:pPr>
              <w:snapToGrid w:val="0"/>
              <w:spacing w:line="276" w:lineRule="auto"/>
              <w:rPr>
                <w:rFonts w:ascii="Calibri" w:hAnsi="Calibri" w:cs="Calibri"/>
                <w:sz w:val="22"/>
                <w:szCs w:val="22"/>
              </w:rPr>
            </w:pPr>
            <w:r w:rsidRPr="001A6481">
              <w:rPr>
                <w:rFonts w:ascii="Calibri" w:hAnsi="Calibri" w:cs="Calibri"/>
                <w:sz w:val="22"/>
                <w:szCs w:val="22"/>
              </w:rPr>
              <w:t>CGF Justice DRFIP 31</w:t>
            </w:r>
          </w:p>
          <w:p w14:paraId="1DF30EFC" w14:textId="65E4BB0D" w:rsidR="003B4CF5" w:rsidRPr="001A6481" w:rsidRDefault="003B4CF5" w:rsidP="009A3A70">
            <w:pPr>
              <w:snapToGrid w:val="0"/>
              <w:spacing w:line="276" w:lineRule="auto"/>
              <w:rPr>
                <w:rFonts w:ascii="Calibri" w:hAnsi="Calibri" w:cs="Calibri"/>
                <w:sz w:val="22"/>
                <w:szCs w:val="22"/>
              </w:rPr>
            </w:pPr>
            <w:r w:rsidRPr="001A6481">
              <w:rPr>
                <w:rFonts w:ascii="Calibri" w:hAnsi="Calibri" w:cs="Calibri"/>
                <w:sz w:val="22"/>
                <w:szCs w:val="22"/>
              </w:rPr>
              <w:t>Service exécutant : CGFDJUS031</w:t>
            </w:r>
          </w:p>
          <w:p w14:paraId="6B573342" w14:textId="77777777" w:rsidR="009A3A70" w:rsidRPr="001A6481" w:rsidRDefault="00B27861" w:rsidP="009A3A70">
            <w:pPr>
              <w:snapToGrid w:val="0"/>
              <w:spacing w:line="276" w:lineRule="auto"/>
              <w:rPr>
                <w:rFonts w:ascii="Calibri" w:hAnsi="Calibri" w:cs="Calibri"/>
                <w:sz w:val="22"/>
                <w:szCs w:val="22"/>
              </w:rPr>
            </w:pPr>
            <w:r w:rsidRPr="001A6481">
              <w:rPr>
                <w:rFonts w:ascii="Calibri" w:hAnsi="Calibri" w:cs="Calibri"/>
                <w:sz w:val="22"/>
                <w:szCs w:val="22"/>
              </w:rPr>
              <w:t xml:space="preserve">15, </w:t>
            </w:r>
            <w:r w:rsidR="009A3A70" w:rsidRPr="001A6481">
              <w:rPr>
                <w:rFonts w:ascii="Calibri" w:hAnsi="Calibri" w:cs="Calibri"/>
                <w:sz w:val="22"/>
                <w:szCs w:val="22"/>
              </w:rPr>
              <w:t>Place Occitane - 310</w:t>
            </w:r>
            <w:r w:rsidRPr="001A6481">
              <w:rPr>
                <w:rFonts w:ascii="Calibri" w:hAnsi="Calibri" w:cs="Calibri"/>
                <w:sz w:val="22"/>
                <w:szCs w:val="22"/>
              </w:rPr>
              <w:t>00</w:t>
            </w:r>
            <w:r w:rsidR="009A3A70" w:rsidRPr="001A6481">
              <w:rPr>
                <w:rFonts w:ascii="Calibri" w:hAnsi="Calibri" w:cs="Calibri"/>
                <w:sz w:val="22"/>
                <w:szCs w:val="22"/>
              </w:rPr>
              <w:t xml:space="preserve"> TOULOUSE </w:t>
            </w:r>
          </w:p>
          <w:p w14:paraId="18F6F315" w14:textId="0B565993" w:rsidR="002619B6" w:rsidRPr="001A6481" w:rsidRDefault="00CB29ED" w:rsidP="009A3A70">
            <w:pPr>
              <w:snapToGrid w:val="0"/>
              <w:spacing w:line="276" w:lineRule="auto"/>
              <w:rPr>
                <w:rFonts w:ascii="Calibri" w:hAnsi="Calibri" w:cs="Calibri"/>
                <w:sz w:val="22"/>
                <w:szCs w:val="22"/>
              </w:rPr>
            </w:pPr>
            <w:hyperlink r:id="rId11" w:history="1">
              <w:r w:rsidR="002619B6" w:rsidRPr="001A6481">
                <w:rPr>
                  <w:rStyle w:val="Lienhypertexte"/>
                  <w:rFonts w:ascii="Calibri" w:hAnsi="Calibri" w:cs="Calibri"/>
                  <w:sz w:val="22"/>
                  <w:szCs w:val="22"/>
                  <w:shd w:val="clear" w:color="auto" w:fill="FFFFFF"/>
                </w:rPr>
                <w:t>drfip31@dgfip.finances.gouv</w:t>
              </w:r>
            </w:hyperlink>
            <w:r w:rsidR="002619B6" w:rsidRPr="001A6481">
              <w:rPr>
                <w:rFonts w:ascii="Calibri" w:hAnsi="Calibri" w:cs="Calibri"/>
                <w:sz w:val="22"/>
                <w:szCs w:val="22"/>
                <w:shd w:val="clear" w:color="auto" w:fill="FFFFFF"/>
              </w:rPr>
              <w:t>.</w:t>
            </w:r>
          </w:p>
        </w:tc>
      </w:tr>
      <w:tr w:rsidR="009A3A70" w14:paraId="15E39DD7" w14:textId="77777777" w:rsidTr="001A6481">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1ADC4FC" w14:textId="77777777" w:rsidR="009A3A70" w:rsidRPr="001A6481" w:rsidRDefault="009A3A70" w:rsidP="009A3A70">
            <w:pPr>
              <w:snapToGrid w:val="0"/>
              <w:ind w:firstLine="495"/>
              <w:jc w:val="center"/>
              <w:rPr>
                <w:rFonts w:ascii="Calibri" w:hAnsi="Calibri" w:cs="Calibri"/>
                <w:b/>
                <w:sz w:val="22"/>
                <w:szCs w:val="22"/>
              </w:rPr>
            </w:pPr>
            <w:r w:rsidRPr="001A6481">
              <w:rPr>
                <w:rFonts w:ascii="Calibri" w:hAnsi="Calibri" w:cs="Calibri"/>
                <w:b/>
                <w:sz w:val="22"/>
                <w:szCs w:val="22"/>
              </w:rPr>
              <w:t>Guyane</w:t>
            </w:r>
          </w:p>
          <w:p w14:paraId="026AB36B" w14:textId="77777777" w:rsidR="009A3A70" w:rsidRPr="001A6481" w:rsidRDefault="009A3A70" w:rsidP="009A3A70">
            <w:pPr>
              <w:snapToGrid w:val="0"/>
              <w:jc w:val="center"/>
              <w:rPr>
                <w:rFonts w:ascii="Calibri" w:hAnsi="Calibri" w:cs="Calibri"/>
                <w:b/>
                <w:sz w:val="22"/>
                <w:szCs w:val="22"/>
              </w:rPr>
            </w:pPr>
            <w:r w:rsidRPr="001A6481">
              <w:rPr>
                <w:rFonts w:ascii="Calibri" w:hAnsi="Calibri" w:cs="Calibri"/>
                <w:b/>
                <w:sz w:val="22"/>
                <w:szCs w:val="22"/>
              </w:rPr>
              <w:t>Guadeloupe</w:t>
            </w:r>
          </w:p>
          <w:p w14:paraId="5271C85E" w14:textId="77777777" w:rsidR="009A3A70" w:rsidRPr="001A6481" w:rsidRDefault="009A3A70" w:rsidP="009A3A70">
            <w:pPr>
              <w:snapToGrid w:val="0"/>
              <w:jc w:val="center"/>
              <w:rPr>
                <w:rFonts w:ascii="Calibri" w:hAnsi="Calibri" w:cs="Calibri"/>
                <w:b/>
                <w:sz w:val="22"/>
                <w:szCs w:val="22"/>
              </w:rPr>
            </w:pPr>
            <w:r w:rsidRPr="001A6481">
              <w:rPr>
                <w:rFonts w:ascii="Calibri" w:hAnsi="Calibri" w:cs="Calibri"/>
                <w:b/>
                <w:sz w:val="22"/>
                <w:szCs w:val="22"/>
              </w:rPr>
              <w:t>Martinique</w:t>
            </w:r>
          </w:p>
          <w:p w14:paraId="7220AD56" w14:textId="77777777" w:rsidR="009A3A70" w:rsidRPr="001A6481" w:rsidRDefault="009A3A70" w:rsidP="009A3A70">
            <w:pPr>
              <w:snapToGrid w:val="0"/>
              <w:jc w:val="center"/>
              <w:rPr>
                <w:rFonts w:ascii="Calibri" w:hAnsi="Calibri" w:cs="Calibri"/>
                <w:b/>
                <w:sz w:val="22"/>
                <w:szCs w:val="22"/>
              </w:rPr>
            </w:pPr>
            <w:r w:rsidRPr="001A6481">
              <w:rPr>
                <w:rFonts w:ascii="Calibri" w:hAnsi="Calibri" w:cs="Calibri"/>
                <w:b/>
                <w:sz w:val="22"/>
                <w:szCs w:val="22"/>
              </w:rPr>
              <w:t>Saint Pierre et Miquelon</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tcPr>
          <w:p w14:paraId="2BBEC52E" w14:textId="77777777" w:rsidR="00C96019" w:rsidRPr="001A6481" w:rsidRDefault="009A3A70" w:rsidP="009A3A70">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Direction Régionale des Finances Publiques de la MARTINIQUE</w:t>
            </w:r>
          </w:p>
          <w:p w14:paraId="6AA6A3B7" w14:textId="0C6DA25E" w:rsidR="009A3A70" w:rsidRPr="001A6481" w:rsidRDefault="00C96019" w:rsidP="00C96019">
            <w:pPr>
              <w:autoSpaceDE w:val="0"/>
              <w:autoSpaceDN w:val="0"/>
              <w:adjustRightInd w:val="0"/>
              <w:rPr>
                <w:rFonts w:ascii="Calibri" w:hAnsi="Calibri" w:cs="Calibri"/>
                <w:sz w:val="22"/>
                <w:szCs w:val="22"/>
                <w:lang w:eastAsia="ar-SA"/>
              </w:rPr>
            </w:pPr>
            <w:r w:rsidRPr="001A6481">
              <w:rPr>
                <w:rFonts w:ascii="Calibri" w:hAnsi="Calibri" w:cs="Calibri"/>
                <w:sz w:val="22"/>
                <w:szCs w:val="22"/>
              </w:rPr>
              <w:t xml:space="preserve">Service exécutant : DAPPFGU972 </w:t>
            </w:r>
            <w:r w:rsidR="009A3A70" w:rsidRPr="001A6481">
              <w:rPr>
                <w:rFonts w:ascii="Calibri" w:hAnsi="Calibri" w:cs="Calibri"/>
                <w:bCs/>
                <w:iCs/>
                <w:sz w:val="22"/>
                <w:szCs w:val="22"/>
                <w:lang w:eastAsia="fr-FR"/>
              </w:rPr>
              <w:br/>
              <w:t>Jardin Desclieux</w:t>
            </w:r>
            <w:r w:rsidR="009A3A70" w:rsidRPr="001A6481">
              <w:rPr>
                <w:rFonts w:ascii="Calibri" w:hAnsi="Calibri" w:cs="Calibri"/>
                <w:bCs/>
                <w:iCs/>
                <w:sz w:val="22"/>
                <w:szCs w:val="22"/>
                <w:lang w:eastAsia="fr-FR"/>
              </w:rPr>
              <w:br/>
              <w:t>BP 654 et 655</w:t>
            </w:r>
            <w:r w:rsidR="009A3A70" w:rsidRPr="001A6481">
              <w:rPr>
                <w:rFonts w:ascii="Calibri" w:hAnsi="Calibri" w:cs="Calibri"/>
                <w:bCs/>
                <w:iCs/>
                <w:sz w:val="22"/>
                <w:szCs w:val="22"/>
                <w:lang w:eastAsia="fr-FR"/>
              </w:rPr>
              <w:br/>
              <w:t>97263 Fort-de-France Cedex</w:t>
            </w:r>
          </w:p>
        </w:tc>
      </w:tr>
      <w:tr w:rsidR="009A3A70" w14:paraId="377CB634" w14:textId="77777777" w:rsidTr="001A6481">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582B0C55" w14:textId="77777777" w:rsidR="009A3A70" w:rsidRPr="001A6481" w:rsidRDefault="009A3A70" w:rsidP="009A3A70">
            <w:pPr>
              <w:snapToGrid w:val="0"/>
              <w:jc w:val="center"/>
              <w:rPr>
                <w:rFonts w:ascii="Calibri" w:hAnsi="Calibri" w:cs="Calibri"/>
                <w:b/>
                <w:sz w:val="22"/>
                <w:szCs w:val="22"/>
              </w:rPr>
            </w:pPr>
            <w:r w:rsidRPr="001A6481">
              <w:rPr>
                <w:rFonts w:ascii="Calibri" w:hAnsi="Calibri" w:cs="Calibri"/>
                <w:b/>
                <w:sz w:val="22"/>
                <w:szCs w:val="22"/>
              </w:rPr>
              <w:t>Nouvelle-Calédonie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bottom"/>
          </w:tcPr>
          <w:p w14:paraId="30041CC8" w14:textId="77777777" w:rsidR="00C96019" w:rsidRPr="001A6481" w:rsidRDefault="009A3A70" w:rsidP="009A3A70">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Direction des Finances Publiques (DFiP) de la NOUVELLE-CALEDONIE</w:t>
            </w:r>
          </w:p>
          <w:p w14:paraId="068500CF" w14:textId="1A381431" w:rsidR="009A3A70" w:rsidRPr="001A6481" w:rsidRDefault="00C96019" w:rsidP="00C96019">
            <w:pPr>
              <w:autoSpaceDE w:val="0"/>
              <w:autoSpaceDN w:val="0"/>
              <w:adjustRightInd w:val="0"/>
              <w:rPr>
                <w:rFonts w:ascii="Calibri" w:hAnsi="Calibri" w:cs="Calibri"/>
                <w:sz w:val="22"/>
                <w:szCs w:val="22"/>
                <w:lang w:eastAsia="ar-SA"/>
              </w:rPr>
            </w:pPr>
            <w:r w:rsidRPr="001A6481">
              <w:rPr>
                <w:rFonts w:ascii="Calibri" w:hAnsi="Calibri" w:cs="Calibri"/>
                <w:sz w:val="22"/>
                <w:szCs w:val="22"/>
              </w:rPr>
              <w:t xml:space="preserve">Service exécutant : DAPPFGU988 </w:t>
            </w:r>
            <w:r w:rsidR="009A3A70" w:rsidRPr="001A6481">
              <w:rPr>
                <w:rFonts w:ascii="Calibri" w:hAnsi="Calibri" w:cs="Calibri"/>
                <w:bCs/>
                <w:iCs/>
                <w:sz w:val="22"/>
                <w:szCs w:val="22"/>
                <w:lang w:eastAsia="fr-FR"/>
              </w:rPr>
              <w:br/>
            </w:r>
            <w:r w:rsidR="00443582">
              <w:rPr>
                <w:rFonts w:ascii="Calibri" w:hAnsi="Calibri" w:cs="Calibri"/>
                <w:bCs/>
                <w:iCs/>
                <w:sz w:val="22"/>
                <w:szCs w:val="22"/>
                <w:lang w:eastAsia="fr-FR"/>
              </w:rPr>
              <w:t xml:space="preserve">4, rue Paul Boutonnet </w:t>
            </w:r>
            <w:r w:rsidR="009A3A70" w:rsidRPr="001A6481">
              <w:rPr>
                <w:rFonts w:ascii="Calibri" w:hAnsi="Calibri" w:cs="Calibri"/>
                <w:bCs/>
                <w:iCs/>
                <w:sz w:val="22"/>
                <w:szCs w:val="22"/>
                <w:lang w:eastAsia="fr-FR"/>
              </w:rPr>
              <w:t>- 988</w:t>
            </w:r>
            <w:r w:rsidR="004A2091">
              <w:rPr>
                <w:rFonts w:ascii="Calibri" w:hAnsi="Calibri" w:cs="Calibri"/>
                <w:bCs/>
                <w:iCs/>
                <w:sz w:val="22"/>
                <w:szCs w:val="22"/>
                <w:lang w:eastAsia="fr-FR"/>
              </w:rPr>
              <w:t>00</w:t>
            </w:r>
            <w:r w:rsidR="009A3A70" w:rsidRPr="001A6481">
              <w:rPr>
                <w:rFonts w:ascii="Calibri" w:hAnsi="Calibri" w:cs="Calibri"/>
                <w:bCs/>
                <w:iCs/>
                <w:sz w:val="22"/>
                <w:szCs w:val="22"/>
                <w:lang w:eastAsia="fr-FR"/>
              </w:rPr>
              <w:t xml:space="preserve"> N</w:t>
            </w:r>
            <w:r w:rsidR="004A2091">
              <w:rPr>
                <w:rFonts w:ascii="Calibri" w:hAnsi="Calibri" w:cs="Calibri"/>
                <w:bCs/>
                <w:iCs/>
                <w:sz w:val="22"/>
                <w:szCs w:val="22"/>
                <w:lang w:eastAsia="fr-FR"/>
              </w:rPr>
              <w:t>ouméa</w:t>
            </w:r>
          </w:p>
        </w:tc>
      </w:tr>
      <w:tr w:rsidR="009A3A70" w14:paraId="64D8EBD5" w14:textId="77777777" w:rsidTr="001A6481">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4666BACA" w14:textId="77777777" w:rsidR="009A3A70" w:rsidRPr="001A6481" w:rsidRDefault="009A3A70" w:rsidP="009A3A70">
            <w:pPr>
              <w:snapToGrid w:val="0"/>
              <w:jc w:val="center"/>
              <w:rPr>
                <w:rFonts w:ascii="Calibri" w:hAnsi="Calibri" w:cs="Calibri"/>
                <w:b/>
                <w:sz w:val="22"/>
                <w:szCs w:val="22"/>
              </w:rPr>
            </w:pPr>
            <w:r w:rsidRPr="001A6481">
              <w:rPr>
                <w:rFonts w:ascii="Calibri" w:hAnsi="Calibri" w:cs="Calibri"/>
                <w:b/>
                <w:sz w:val="22"/>
                <w:szCs w:val="22"/>
              </w:rPr>
              <w:t>La Réunion</w:t>
            </w:r>
          </w:p>
          <w:p w14:paraId="6E189F50" w14:textId="77777777" w:rsidR="009A3A70" w:rsidRPr="001A6481" w:rsidRDefault="009A3A70" w:rsidP="009A3A70">
            <w:pPr>
              <w:snapToGrid w:val="0"/>
              <w:jc w:val="center"/>
              <w:rPr>
                <w:rFonts w:ascii="Calibri" w:hAnsi="Calibri" w:cs="Calibri"/>
                <w:b/>
                <w:sz w:val="22"/>
                <w:szCs w:val="22"/>
              </w:rPr>
            </w:pPr>
            <w:r w:rsidRPr="001A6481">
              <w:rPr>
                <w:rFonts w:ascii="Calibri" w:hAnsi="Calibri" w:cs="Calibri"/>
                <w:b/>
                <w:sz w:val="22"/>
                <w:szCs w:val="22"/>
              </w:rPr>
              <w:t>Mayotte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center"/>
          </w:tcPr>
          <w:p w14:paraId="2CA13C2B" w14:textId="77777777" w:rsidR="00C96019" w:rsidRPr="001A6481" w:rsidRDefault="009A3A70" w:rsidP="009A3A70">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Direction régionale des finances publiques de la REUNION</w:t>
            </w:r>
          </w:p>
          <w:p w14:paraId="41A4A84A" w14:textId="4B855ED7" w:rsidR="009A3A70" w:rsidRPr="001A6481" w:rsidRDefault="00C96019" w:rsidP="00C96019">
            <w:pPr>
              <w:autoSpaceDE w:val="0"/>
              <w:autoSpaceDN w:val="0"/>
              <w:adjustRightInd w:val="0"/>
              <w:rPr>
                <w:rFonts w:ascii="Calibri" w:hAnsi="Calibri" w:cs="Calibri"/>
                <w:sz w:val="22"/>
                <w:szCs w:val="22"/>
                <w:lang w:eastAsia="ar-SA"/>
              </w:rPr>
            </w:pPr>
            <w:r w:rsidRPr="001A6481">
              <w:rPr>
                <w:rFonts w:ascii="Calibri" w:hAnsi="Calibri" w:cs="Calibri"/>
                <w:sz w:val="22"/>
                <w:szCs w:val="22"/>
              </w:rPr>
              <w:t xml:space="preserve">Service exécutant : </w:t>
            </w:r>
            <w:r w:rsidR="007C5FA5">
              <w:rPr>
                <w:rFonts w:ascii="Calibri" w:hAnsi="Calibri" w:cs="Calibri"/>
                <w:sz w:val="22"/>
                <w:szCs w:val="22"/>
              </w:rPr>
              <w:t>CGFDJUS974</w:t>
            </w:r>
            <w:r w:rsidR="009A3A70" w:rsidRPr="001A6481">
              <w:rPr>
                <w:rFonts w:ascii="Calibri" w:hAnsi="Calibri" w:cs="Calibri"/>
                <w:bCs/>
                <w:iCs/>
                <w:sz w:val="22"/>
                <w:szCs w:val="22"/>
                <w:lang w:eastAsia="fr-FR"/>
              </w:rPr>
              <w:br/>
              <w:t>7, avenue André-Malraux</w:t>
            </w:r>
            <w:r w:rsidR="009A3A70" w:rsidRPr="001A6481">
              <w:rPr>
                <w:rFonts w:ascii="Calibri" w:hAnsi="Calibri" w:cs="Calibri"/>
                <w:bCs/>
                <w:iCs/>
                <w:sz w:val="22"/>
                <w:szCs w:val="22"/>
                <w:lang w:eastAsia="fr-FR"/>
              </w:rPr>
              <w:br/>
              <w:t>97705 Saint-Denis Cedex 9</w:t>
            </w:r>
          </w:p>
        </w:tc>
      </w:tr>
      <w:tr w:rsidR="009A3A70" w14:paraId="45EFBC6A" w14:textId="77777777" w:rsidTr="001A6481">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0DC391F" w14:textId="77777777" w:rsidR="009A3A70" w:rsidRPr="001A6481" w:rsidRDefault="009A3A70" w:rsidP="009A3A70">
            <w:pPr>
              <w:snapToGrid w:val="0"/>
              <w:jc w:val="center"/>
              <w:rPr>
                <w:rFonts w:ascii="Calibri" w:hAnsi="Calibri" w:cs="Calibri"/>
                <w:bCs/>
                <w:iCs/>
                <w:sz w:val="22"/>
                <w:szCs w:val="22"/>
                <w:lang w:eastAsia="fr-FR"/>
              </w:rPr>
            </w:pPr>
            <w:r w:rsidRPr="001A6481">
              <w:rPr>
                <w:rFonts w:ascii="Calibri" w:hAnsi="Calibri" w:cs="Calibri"/>
                <w:b/>
                <w:sz w:val="22"/>
                <w:szCs w:val="22"/>
              </w:rPr>
              <w:t>Polynésie Française</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bottom"/>
          </w:tcPr>
          <w:p w14:paraId="716CE793" w14:textId="5578E010" w:rsidR="00707DBD" w:rsidRDefault="009A3A70" w:rsidP="009A3A70">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 xml:space="preserve">Direction des finances publiques en Polynésie française </w:t>
            </w:r>
          </w:p>
          <w:p w14:paraId="193899CF" w14:textId="5D999CB4" w:rsidR="003253CD" w:rsidRPr="001A6481" w:rsidRDefault="003253CD" w:rsidP="009A3A70">
            <w:pPr>
              <w:suppressAutoHyphens w:val="0"/>
              <w:rPr>
                <w:rFonts w:ascii="Calibri" w:hAnsi="Calibri" w:cs="Calibri"/>
                <w:bCs/>
                <w:iCs/>
                <w:sz w:val="22"/>
                <w:szCs w:val="22"/>
                <w:lang w:eastAsia="fr-FR"/>
              </w:rPr>
            </w:pPr>
            <w:r>
              <w:rPr>
                <w:rFonts w:ascii="Calibri" w:hAnsi="Calibri" w:cs="Calibri"/>
                <w:bCs/>
                <w:iCs/>
                <w:sz w:val="22"/>
                <w:szCs w:val="22"/>
                <w:lang w:eastAsia="fr-FR"/>
              </w:rPr>
              <w:t>Domaine d’activité 1610 (DFIP)</w:t>
            </w:r>
          </w:p>
          <w:p w14:paraId="0F69AE22" w14:textId="1D8758BC" w:rsidR="007C5FA5" w:rsidRDefault="00707DBD" w:rsidP="009A3A70">
            <w:pPr>
              <w:suppressAutoHyphens w:val="0"/>
              <w:rPr>
                <w:rFonts w:ascii="Calibri" w:hAnsi="Calibri" w:cs="Calibri"/>
                <w:bCs/>
                <w:iCs/>
                <w:sz w:val="22"/>
                <w:szCs w:val="22"/>
                <w:lang w:eastAsia="fr-FR"/>
              </w:rPr>
            </w:pPr>
            <w:r w:rsidRPr="001A6481">
              <w:rPr>
                <w:rFonts w:ascii="Calibri" w:hAnsi="Calibri" w:cs="Calibri"/>
                <w:sz w:val="22"/>
                <w:szCs w:val="22"/>
              </w:rPr>
              <w:t>Service exécutant : DSJPFGU987</w:t>
            </w:r>
            <w:r w:rsidR="001C6DCB">
              <w:rPr>
                <w:rFonts w:ascii="Calibri" w:hAnsi="Calibri" w:cs="Calibri"/>
                <w:sz w:val="22"/>
                <w:szCs w:val="22"/>
              </w:rPr>
              <w:t xml:space="preserve"> (CSPO)</w:t>
            </w:r>
            <w:r w:rsidR="009A3A70" w:rsidRPr="001A6481">
              <w:rPr>
                <w:rFonts w:ascii="Calibri" w:hAnsi="Calibri" w:cs="Calibri"/>
                <w:bCs/>
                <w:iCs/>
                <w:sz w:val="22"/>
                <w:szCs w:val="22"/>
                <w:lang w:eastAsia="fr-FR"/>
              </w:rPr>
              <w:br/>
              <w:t>Immeuble « Résidence Anne-Marie Javouhey »</w:t>
            </w:r>
          </w:p>
          <w:p w14:paraId="4B8845EF" w14:textId="418541CB" w:rsidR="009A3A70" w:rsidRPr="001A6481" w:rsidRDefault="007C5FA5" w:rsidP="009A3A70">
            <w:pPr>
              <w:suppressAutoHyphens w:val="0"/>
              <w:rPr>
                <w:rFonts w:ascii="Calibri" w:hAnsi="Calibri" w:cs="Calibri"/>
                <w:bCs/>
                <w:iCs/>
                <w:sz w:val="22"/>
                <w:szCs w:val="22"/>
                <w:lang w:eastAsia="fr-FR"/>
              </w:rPr>
            </w:pPr>
            <w:r>
              <w:rPr>
                <w:rFonts w:ascii="Calibri" w:hAnsi="Calibri" w:cs="Calibri"/>
                <w:bCs/>
                <w:iCs/>
                <w:sz w:val="22"/>
                <w:szCs w:val="22"/>
                <w:lang w:eastAsia="fr-FR"/>
              </w:rPr>
              <w:t>27, rue Anne-Marie Javou</w:t>
            </w:r>
            <w:r w:rsidR="00B54023">
              <w:rPr>
                <w:rFonts w:ascii="Calibri" w:hAnsi="Calibri" w:cs="Calibri"/>
                <w:bCs/>
                <w:iCs/>
                <w:sz w:val="22"/>
                <w:szCs w:val="22"/>
                <w:lang w:eastAsia="fr-FR"/>
              </w:rPr>
              <w:t>hey – BP 86</w:t>
            </w:r>
            <w:r w:rsidR="009A3A70" w:rsidRPr="001A6481">
              <w:rPr>
                <w:rFonts w:ascii="Calibri" w:hAnsi="Calibri" w:cs="Calibri"/>
                <w:bCs/>
                <w:iCs/>
                <w:sz w:val="22"/>
                <w:szCs w:val="22"/>
                <w:lang w:eastAsia="fr-FR"/>
              </w:rPr>
              <w:br/>
            </w:r>
            <w:r w:rsidR="00B54023">
              <w:rPr>
                <w:rFonts w:ascii="Calibri" w:hAnsi="Calibri" w:cs="Calibri"/>
                <w:bCs/>
                <w:iCs/>
                <w:sz w:val="22"/>
                <w:szCs w:val="22"/>
                <w:lang w:eastAsia="fr-FR"/>
              </w:rPr>
              <w:t xml:space="preserve">98713 </w:t>
            </w:r>
            <w:r w:rsidR="009A3A70" w:rsidRPr="001A6481">
              <w:rPr>
                <w:rFonts w:ascii="Calibri" w:hAnsi="Calibri" w:cs="Calibri"/>
                <w:bCs/>
                <w:iCs/>
                <w:sz w:val="22"/>
                <w:szCs w:val="22"/>
                <w:lang w:eastAsia="fr-FR"/>
              </w:rPr>
              <w:t>Papeete, Polynésie française</w:t>
            </w:r>
          </w:p>
        </w:tc>
      </w:tr>
      <w:tr w:rsidR="001A6481" w14:paraId="19AA3590" w14:textId="77777777" w:rsidTr="001A6481">
        <w:trPr>
          <w:trHeight w:val="74"/>
        </w:trPr>
        <w:tc>
          <w:tcPr>
            <w:tcW w:w="905"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578329" w14:textId="77777777" w:rsidR="001A6481" w:rsidRPr="001A6481" w:rsidRDefault="001A6481" w:rsidP="001A6481">
            <w:pPr>
              <w:snapToGrid w:val="0"/>
              <w:rPr>
                <w:rFonts w:ascii="Calibri" w:hAnsi="Calibri" w:cs="Calibri"/>
                <w:b/>
                <w:sz w:val="22"/>
                <w:szCs w:val="22"/>
              </w:rPr>
            </w:pPr>
          </w:p>
          <w:p w14:paraId="284F7D75" w14:textId="77777777" w:rsidR="001A6481" w:rsidRPr="001A6481" w:rsidRDefault="001A6481" w:rsidP="001A6481">
            <w:pPr>
              <w:snapToGrid w:val="0"/>
              <w:rPr>
                <w:rFonts w:ascii="Calibri" w:hAnsi="Calibri" w:cs="Calibri"/>
                <w:b/>
                <w:sz w:val="22"/>
                <w:szCs w:val="22"/>
              </w:rPr>
            </w:pPr>
          </w:p>
          <w:p w14:paraId="0C8CC8E0" w14:textId="77777777" w:rsidR="001A6481" w:rsidRPr="001A6481" w:rsidRDefault="001A6481" w:rsidP="001A6481">
            <w:pPr>
              <w:snapToGrid w:val="0"/>
              <w:jc w:val="center"/>
              <w:rPr>
                <w:rFonts w:ascii="Calibri" w:hAnsi="Calibri" w:cs="Calibri"/>
                <w:b/>
                <w:sz w:val="22"/>
                <w:szCs w:val="22"/>
              </w:rPr>
            </w:pPr>
            <w:r w:rsidRPr="001A6481">
              <w:rPr>
                <w:rFonts w:ascii="Calibri" w:hAnsi="Calibri" w:cs="Calibri"/>
                <w:b/>
                <w:sz w:val="22"/>
                <w:szCs w:val="22"/>
              </w:rPr>
              <w:t>ENAP</w:t>
            </w:r>
          </w:p>
        </w:tc>
        <w:tc>
          <w:tcPr>
            <w:tcW w:w="4095" w:type="pct"/>
            <w:tcBorders>
              <w:top w:val="nil"/>
              <w:left w:val="nil"/>
              <w:bottom w:val="single" w:sz="8" w:space="0" w:color="auto"/>
              <w:right w:val="single" w:sz="8" w:space="0" w:color="auto"/>
            </w:tcBorders>
            <w:tcMar>
              <w:top w:w="0" w:type="dxa"/>
              <w:left w:w="70" w:type="dxa"/>
              <w:bottom w:w="0" w:type="dxa"/>
              <w:right w:w="70" w:type="dxa"/>
            </w:tcMar>
            <w:vAlign w:val="bottom"/>
          </w:tcPr>
          <w:p w14:paraId="1002E4E9" w14:textId="77777777" w:rsidR="001A6481" w:rsidRPr="001A6481" w:rsidRDefault="001A6481" w:rsidP="001A6481">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 xml:space="preserve"> Agent comptable de l’École nationale d’administration pénitentiaire </w:t>
            </w:r>
          </w:p>
          <w:p w14:paraId="5A148693" w14:textId="77777777" w:rsidR="001A6481" w:rsidRPr="001A6481" w:rsidRDefault="001A6481" w:rsidP="001A6481">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 xml:space="preserve"> 440, avenue Michel Serres</w:t>
            </w:r>
          </w:p>
          <w:p w14:paraId="607B9DA0" w14:textId="77777777" w:rsidR="001A6481" w:rsidRPr="001A6481" w:rsidRDefault="001A6481" w:rsidP="001A6481">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 xml:space="preserve"> CS 10028</w:t>
            </w:r>
          </w:p>
          <w:p w14:paraId="015AF65E" w14:textId="77777777" w:rsidR="001A6481" w:rsidRPr="001A6481" w:rsidRDefault="001A6481" w:rsidP="001A6481">
            <w:pPr>
              <w:suppressAutoHyphens w:val="0"/>
              <w:rPr>
                <w:rFonts w:ascii="Calibri" w:hAnsi="Calibri" w:cs="Calibri"/>
                <w:bCs/>
                <w:iCs/>
                <w:sz w:val="22"/>
                <w:szCs w:val="22"/>
                <w:lang w:eastAsia="fr-FR"/>
              </w:rPr>
            </w:pPr>
            <w:r w:rsidRPr="001A6481">
              <w:rPr>
                <w:rFonts w:ascii="Calibri" w:hAnsi="Calibri" w:cs="Calibri"/>
                <w:bCs/>
                <w:iCs/>
                <w:sz w:val="22"/>
                <w:szCs w:val="22"/>
                <w:lang w:eastAsia="fr-FR"/>
              </w:rPr>
              <w:t xml:space="preserve"> 47916 AGEN Cedex 9 </w:t>
            </w:r>
          </w:p>
        </w:tc>
      </w:tr>
    </w:tbl>
    <w:p w14:paraId="61318A41" w14:textId="77777777" w:rsidR="00CB3E72" w:rsidRDefault="00CB3E72">
      <w:pPr>
        <w:pStyle w:val="En-tte"/>
        <w:tabs>
          <w:tab w:val="left" w:pos="708"/>
        </w:tabs>
      </w:pPr>
    </w:p>
    <w:p w14:paraId="4491D7F3" w14:textId="77777777" w:rsidR="000F531D" w:rsidRDefault="00CB3E72">
      <w:pPr>
        <w:pStyle w:val="En-tte"/>
        <w:tabs>
          <w:tab w:val="left" w:pos="708"/>
        </w:tabs>
        <w:rPr>
          <w:rFonts w:ascii="Calibri" w:hAnsi="Calibri" w:cs="Calibri"/>
          <w:sz w:val="22"/>
        </w:rPr>
      </w:pPr>
      <w:r>
        <w:rPr>
          <w:rFonts w:ascii="Calibri" w:hAnsi="Calibri" w:cs="Calibri"/>
          <w:sz w:val="22"/>
        </w:rPr>
        <w:t xml:space="preserve">Les modifications des adresses ci-dessus, ne sont pas constatées par voie d’avenant.  </w:t>
      </w:r>
    </w:p>
    <w:p w14:paraId="2A16542E" w14:textId="77777777" w:rsidR="000F531D" w:rsidRDefault="000F531D">
      <w:pPr>
        <w:pStyle w:val="En-tte"/>
        <w:tabs>
          <w:tab w:val="clear" w:pos="4536"/>
          <w:tab w:val="clear" w:pos="9072"/>
        </w:tabs>
        <w:rPr>
          <w:rFonts w:ascii="Calibri" w:hAnsi="Calibri" w:cs="Calibri"/>
          <w:b/>
          <w:bCs/>
          <w:sz w:val="22"/>
        </w:rPr>
      </w:pPr>
    </w:p>
    <w:p w14:paraId="35A82674" w14:textId="77777777" w:rsidR="000F531D" w:rsidRDefault="000F531D">
      <w:r>
        <w:rPr>
          <w:rFonts w:ascii="Calibri" w:hAnsi="Calibri" w:cs="Calibri"/>
          <w:b/>
          <w:bCs/>
          <w:sz w:val="22"/>
        </w:rPr>
        <w:t>I.2 - Identification du titulaire :</w:t>
      </w:r>
    </w:p>
    <w:p w14:paraId="0ED7FD65" w14:textId="77777777" w:rsidR="000F531D" w:rsidRDefault="000F531D">
      <w:pPr>
        <w:rPr>
          <w:rFonts w:ascii="Calibri" w:hAnsi="Calibri" w:cs="Calibri"/>
          <w:b/>
          <w:bCs/>
          <w:sz w:val="22"/>
        </w:rPr>
      </w:pPr>
    </w:p>
    <w:p w14:paraId="0F20C996" w14:textId="2F61E0CA" w:rsidR="000F531D" w:rsidRDefault="000F531D">
      <w:pPr>
        <w:tabs>
          <w:tab w:val="left" w:pos="5760"/>
        </w:tabs>
        <w:suppressAutoHyphens w:val="0"/>
        <w:spacing w:line="240" w:lineRule="exact"/>
      </w:pPr>
      <w:r>
        <w:rPr>
          <w:rFonts w:ascii="Calibri" w:hAnsi="Calibri" w:cs="Calibri"/>
          <w:sz w:val="22"/>
          <w:szCs w:val="22"/>
          <w:lang w:eastAsia="fr-FR"/>
        </w:rPr>
        <w:t xml:space="preserve">Je soussigné(e), </w:t>
      </w:r>
    </w:p>
    <w:p w14:paraId="77E23450" w14:textId="77777777" w:rsidR="000F531D" w:rsidRDefault="000F531D">
      <w:pPr>
        <w:tabs>
          <w:tab w:val="left" w:pos="5760"/>
        </w:tabs>
        <w:suppressAutoHyphens w:val="0"/>
        <w:spacing w:line="240" w:lineRule="exact"/>
        <w:rPr>
          <w:rFonts w:ascii="Calibri" w:hAnsi="Calibri" w:cs="Calibri"/>
          <w:sz w:val="22"/>
          <w:szCs w:val="22"/>
          <w:lang w:eastAsia="fr-FR"/>
        </w:rPr>
      </w:pPr>
    </w:p>
    <w:p w14:paraId="3BFDE370" w14:textId="2B55D022" w:rsidR="000F531D" w:rsidRDefault="000F531D">
      <w:pPr>
        <w:tabs>
          <w:tab w:val="left" w:pos="5760"/>
        </w:tabs>
        <w:suppressAutoHyphens w:val="0"/>
        <w:spacing w:line="240" w:lineRule="exact"/>
      </w:pPr>
      <w:proofErr w:type="gramStart"/>
      <w:r>
        <w:rPr>
          <w:rFonts w:ascii="Calibri" w:hAnsi="Calibri" w:cs="Calibri"/>
          <w:sz w:val="22"/>
          <w:szCs w:val="22"/>
          <w:lang w:eastAsia="fr-FR"/>
        </w:rPr>
        <w:t>agissant</w:t>
      </w:r>
      <w:proofErr w:type="gramEnd"/>
      <w:r>
        <w:rPr>
          <w:rFonts w:ascii="Calibri" w:hAnsi="Calibri" w:cs="Calibri"/>
          <w:sz w:val="22"/>
          <w:szCs w:val="22"/>
          <w:lang w:eastAsia="fr-FR"/>
        </w:rPr>
        <w:t xml:space="preserve"> au nom et pour le compte de la </w:t>
      </w:r>
      <w:r w:rsidR="005F79A8">
        <w:rPr>
          <w:rFonts w:ascii="Calibri" w:hAnsi="Calibri" w:cs="Calibri"/>
          <w:sz w:val="22"/>
          <w:szCs w:val="22"/>
          <w:lang w:eastAsia="fr-FR"/>
        </w:rPr>
        <w:t xml:space="preserve">société : </w:t>
      </w:r>
    </w:p>
    <w:p w14:paraId="160B1BA1" w14:textId="77777777" w:rsidR="000F531D" w:rsidRDefault="000F531D">
      <w:pPr>
        <w:tabs>
          <w:tab w:val="left" w:pos="5760"/>
        </w:tabs>
        <w:suppressAutoHyphens w:val="0"/>
        <w:spacing w:line="240" w:lineRule="exact"/>
        <w:rPr>
          <w:rFonts w:ascii="Calibri" w:hAnsi="Calibri" w:cs="Calibri"/>
          <w:b/>
          <w:sz w:val="22"/>
          <w:szCs w:val="22"/>
          <w:lang w:eastAsia="fr-FR"/>
        </w:rPr>
      </w:pPr>
    </w:p>
    <w:p w14:paraId="432F9E18" w14:textId="3716279C" w:rsidR="000F531D" w:rsidRDefault="000F531D">
      <w:pPr>
        <w:tabs>
          <w:tab w:val="left" w:pos="5760"/>
        </w:tabs>
        <w:suppressAutoHyphens w:val="0"/>
        <w:spacing w:line="240" w:lineRule="exact"/>
      </w:pPr>
      <w:proofErr w:type="gramStart"/>
      <w:r>
        <w:rPr>
          <w:rFonts w:ascii="Calibri" w:hAnsi="Calibri" w:cs="Calibri"/>
          <w:sz w:val="22"/>
          <w:szCs w:val="22"/>
          <w:lang w:eastAsia="fr-FR"/>
        </w:rPr>
        <w:t>au</w:t>
      </w:r>
      <w:proofErr w:type="gramEnd"/>
      <w:r>
        <w:rPr>
          <w:rFonts w:ascii="Calibri" w:hAnsi="Calibri" w:cs="Calibri"/>
          <w:sz w:val="22"/>
          <w:szCs w:val="22"/>
          <w:lang w:eastAsia="fr-FR"/>
        </w:rPr>
        <w:t xml:space="preserve"> capital de</w:t>
      </w:r>
      <w:r w:rsidR="005F79A8">
        <w:rPr>
          <w:rFonts w:ascii="Calibri" w:hAnsi="Calibri" w:cs="Calibri"/>
          <w:sz w:val="22"/>
          <w:szCs w:val="22"/>
          <w:lang w:eastAsia="fr-FR"/>
        </w:rPr>
        <w:t xml:space="preserve"> : </w:t>
      </w:r>
    </w:p>
    <w:p w14:paraId="14D0D7D0" w14:textId="77777777" w:rsidR="000F531D" w:rsidRDefault="000F531D">
      <w:pPr>
        <w:tabs>
          <w:tab w:val="left" w:pos="5760"/>
        </w:tabs>
        <w:suppressAutoHyphens w:val="0"/>
        <w:spacing w:line="240" w:lineRule="exact"/>
        <w:rPr>
          <w:rFonts w:ascii="Calibri" w:hAnsi="Calibri" w:cs="Calibri"/>
          <w:sz w:val="22"/>
          <w:szCs w:val="22"/>
          <w:lang w:eastAsia="fr-FR"/>
        </w:rPr>
      </w:pPr>
    </w:p>
    <w:p w14:paraId="2AF3F8EA" w14:textId="77777777" w:rsidR="000F531D" w:rsidRDefault="000F531D">
      <w:pPr>
        <w:tabs>
          <w:tab w:val="left" w:pos="5760"/>
        </w:tabs>
        <w:suppressAutoHyphens w:val="0"/>
        <w:spacing w:line="240" w:lineRule="exact"/>
      </w:pPr>
      <w:proofErr w:type="gramStart"/>
      <w:r>
        <w:rPr>
          <w:rFonts w:ascii="Calibri" w:hAnsi="Calibri" w:cs="Calibri"/>
          <w:sz w:val="22"/>
          <w:szCs w:val="22"/>
          <w:lang w:eastAsia="fr-FR"/>
        </w:rPr>
        <w:t>ayant</w:t>
      </w:r>
      <w:proofErr w:type="gramEnd"/>
      <w:r>
        <w:rPr>
          <w:rFonts w:ascii="Calibri" w:hAnsi="Calibri" w:cs="Calibri"/>
          <w:sz w:val="22"/>
          <w:szCs w:val="22"/>
          <w:lang w:eastAsia="fr-FR"/>
        </w:rPr>
        <w:t xml:space="preserve"> son siège social :</w:t>
      </w:r>
    </w:p>
    <w:p w14:paraId="6CA1053E" w14:textId="77777777" w:rsidR="000F531D" w:rsidRDefault="000F531D">
      <w:pPr>
        <w:tabs>
          <w:tab w:val="left" w:pos="5760"/>
        </w:tabs>
        <w:suppressAutoHyphens w:val="0"/>
        <w:spacing w:line="240" w:lineRule="exact"/>
        <w:rPr>
          <w:rFonts w:ascii="Calibri" w:hAnsi="Calibri" w:cs="Calibri"/>
          <w:b/>
          <w:sz w:val="22"/>
          <w:szCs w:val="22"/>
          <w:lang w:eastAsia="fr-FR"/>
        </w:rPr>
      </w:pPr>
    </w:p>
    <w:p w14:paraId="78530C5D" w14:textId="77777777" w:rsidR="000F531D" w:rsidRDefault="000F531D">
      <w:pPr>
        <w:tabs>
          <w:tab w:val="left" w:pos="5760"/>
        </w:tabs>
        <w:suppressAutoHyphens w:val="0"/>
        <w:spacing w:line="240" w:lineRule="exact"/>
        <w:rPr>
          <w:rFonts w:ascii="Calibri" w:hAnsi="Calibri" w:cs="Calibri"/>
          <w:sz w:val="22"/>
          <w:szCs w:val="22"/>
          <w:lang w:eastAsia="fr-FR"/>
        </w:rPr>
      </w:pPr>
      <w:proofErr w:type="gramStart"/>
      <w:r>
        <w:rPr>
          <w:rFonts w:ascii="Calibri" w:hAnsi="Calibri" w:cs="Calibri"/>
          <w:sz w:val="22"/>
          <w:szCs w:val="22"/>
          <w:lang w:eastAsia="fr-FR"/>
        </w:rPr>
        <w:t>numéro</w:t>
      </w:r>
      <w:proofErr w:type="gramEnd"/>
      <w:r>
        <w:rPr>
          <w:rFonts w:ascii="Calibri" w:hAnsi="Calibri" w:cs="Calibri"/>
          <w:sz w:val="22"/>
          <w:szCs w:val="22"/>
          <w:lang w:eastAsia="fr-FR"/>
        </w:rPr>
        <w:t xml:space="preserve"> de téléphone :</w:t>
      </w:r>
    </w:p>
    <w:p w14:paraId="250E3AE8" w14:textId="77777777" w:rsidR="009A3A70" w:rsidRDefault="009A3A70">
      <w:pPr>
        <w:tabs>
          <w:tab w:val="left" w:pos="5760"/>
        </w:tabs>
        <w:suppressAutoHyphens w:val="0"/>
        <w:spacing w:line="240" w:lineRule="exact"/>
        <w:rPr>
          <w:rFonts w:ascii="Calibri" w:hAnsi="Calibri" w:cs="Calibri"/>
          <w:sz w:val="22"/>
          <w:szCs w:val="22"/>
          <w:lang w:eastAsia="fr-FR"/>
        </w:rPr>
      </w:pPr>
    </w:p>
    <w:p w14:paraId="2DF69825" w14:textId="77777777" w:rsidR="009A3A70" w:rsidRDefault="009A3A70">
      <w:pPr>
        <w:tabs>
          <w:tab w:val="left" w:pos="5760"/>
        </w:tabs>
        <w:suppressAutoHyphens w:val="0"/>
        <w:spacing w:line="240" w:lineRule="exact"/>
      </w:pPr>
      <w:proofErr w:type="gramStart"/>
      <w:r>
        <w:rPr>
          <w:rFonts w:ascii="Calibri" w:hAnsi="Calibri" w:cs="Calibri"/>
          <w:sz w:val="22"/>
          <w:szCs w:val="22"/>
          <w:lang w:eastAsia="fr-FR"/>
        </w:rPr>
        <w:t>courriel</w:t>
      </w:r>
      <w:proofErr w:type="gramEnd"/>
      <w:r>
        <w:rPr>
          <w:rFonts w:ascii="Calibri" w:hAnsi="Calibri" w:cs="Calibri"/>
          <w:sz w:val="22"/>
          <w:szCs w:val="22"/>
          <w:lang w:eastAsia="fr-FR"/>
        </w:rPr>
        <w:t xml:space="preserve"> : </w:t>
      </w:r>
    </w:p>
    <w:p w14:paraId="68379051" w14:textId="77777777" w:rsidR="000F531D" w:rsidRDefault="000F531D">
      <w:pPr>
        <w:tabs>
          <w:tab w:val="left" w:pos="5760"/>
        </w:tabs>
        <w:suppressAutoHyphens w:val="0"/>
        <w:spacing w:line="240" w:lineRule="exact"/>
        <w:rPr>
          <w:rFonts w:ascii="Calibri" w:hAnsi="Calibri" w:cs="Calibri"/>
          <w:sz w:val="22"/>
          <w:szCs w:val="22"/>
          <w:lang w:eastAsia="fr-FR"/>
        </w:rPr>
      </w:pPr>
    </w:p>
    <w:p w14:paraId="36A85B34" w14:textId="77777777" w:rsidR="000F531D" w:rsidRDefault="000F531D">
      <w:pPr>
        <w:tabs>
          <w:tab w:val="left" w:pos="5760"/>
        </w:tabs>
        <w:suppressAutoHyphens w:val="0"/>
        <w:spacing w:line="240" w:lineRule="exact"/>
      </w:pPr>
      <w:r>
        <w:rPr>
          <w:rFonts w:ascii="Calibri" w:hAnsi="Calibri" w:cs="Calibri"/>
          <w:sz w:val="22"/>
          <w:szCs w:val="22"/>
          <w:lang w:eastAsia="fr-FR"/>
        </w:rPr>
        <w:t>Immatriculé(e) :</w:t>
      </w:r>
    </w:p>
    <w:p w14:paraId="73BFA351" w14:textId="77777777" w:rsidR="000F531D" w:rsidRDefault="000F531D">
      <w:pPr>
        <w:tabs>
          <w:tab w:val="left" w:pos="5760"/>
        </w:tabs>
        <w:suppressAutoHyphens w:val="0"/>
        <w:spacing w:line="240" w:lineRule="exact"/>
        <w:rPr>
          <w:rFonts w:ascii="Calibri" w:hAnsi="Calibri" w:cs="Calibri"/>
          <w:sz w:val="22"/>
          <w:szCs w:val="22"/>
          <w:lang w:eastAsia="fr-FR"/>
        </w:rPr>
      </w:pPr>
    </w:p>
    <w:p w14:paraId="285223B8" w14:textId="339E02E9" w:rsidR="000F531D" w:rsidRPr="00C97EF1" w:rsidRDefault="000F531D" w:rsidP="00C97EF1">
      <w:pPr>
        <w:tabs>
          <w:tab w:val="left" w:pos="5760"/>
        </w:tabs>
        <w:suppressAutoHyphens w:val="0"/>
        <w:spacing w:line="240" w:lineRule="exact"/>
        <w:ind w:left="284" w:hanging="284"/>
      </w:pPr>
      <w:r>
        <w:rPr>
          <w:rFonts w:ascii="Calibri" w:hAnsi="Calibri" w:cs="Calibri"/>
          <w:sz w:val="22"/>
          <w:szCs w:val="22"/>
          <w:lang w:eastAsia="fr-FR"/>
        </w:rPr>
        <w:t>-</w:t>
      </w:r>
      <w:r>
        <w:rPr>
          <w:rFonts w:ascii="Calibri" w:hAnsi="Calibri" w:cs="Calibri"/>
          <w:sz w:val="22"/>
          <w:szCs w:val="22"/>
          <w:lang w:eastAsia="fr-FR"/>
        </w:rPr>
        <w:tab/>
        <w:t>numéro d'identité d'établissement (SIRET) :</w:t>
      </w:r>
    </w:p>
    <w:p w14:paraId="723119B7" w14:textId="77777777" w:rsidR="000F531D" w:rsidRDefault="000F531D">
      <w:pPr>
        <w:tabs>
          <w:tab w:val="left" w:pos="5760"/>
        </w:tabs>
        <w:suppressAutoHyphens w:val="0"/>
        <w:spacing w:line="240" w:lineRule="exact"/>
        <w:ind w:left="284" w:hanging="284"/>
      </w:pPr>
      <w:r>
        <w:rPr>
          <w:rFonts w:ascii="Calibri" w:hAnsi="Calibri" w:cs="Calibri"/>
          <w:sz w:val="22"/>
          <w:szCs w:val="22"/>
          <w:lang w:eastAsia="fr-FR"/>
        </w:rPr>
        <w:lastRenderedPageBreak/>
        <w:t xml:space="preserve">- </w:t>
      </w:r>
      <w:r>
        <w:rPr>
          <w:rFonts w:ascii="Calibri" w:hAnsi="Calibri" w:cs="Calibri"/>
          <w:sz w:val="22"/>
          <w:szCs w:val="22"/>
          <w:lang w:eastAsia="fr-FR"/>
        </w:rPr>
        <w:tab/>
        <w:t xml:space="preserve">code d'activité économique principale (APE) : </w:t>
      </w:r>
    </w:p>
    <w:p w14:paraId="60B47372" w14:textId="77777777" w:rsidR="000F531D" w:rsidRDefault="000F531D">
      <w:pPr>
        <w:tabs>
          <w:tab w:val="left" w:pos="5760"/>
        </w:tabs>
        <w:suppressAutoHyphens w:val="0"/>
        <w:spacing w:line="240" w:lineRule="exact"/>
        <w:rPr>
          <w:rFonts w:ascii="Calibri" w:hAnsi="Calibri" w:cs="Calibri"/>
          <w:b/>
          <w:sz w:val="22"/>
          <w:szCs w:val="22"/>
          <w:lang w:eastAsia="fr-FR"/>
        </w:rPr>
      </w:pPr>
    </w:p>
    <w:p w14:paraId="05BDC0E6" w14:textId="77777777" w:rsidR="000F531D" w:rsidRDefault="000F531D">
      <w:pPr>
        <w:tabs>
          <w:tab w:val="left" w:pos="5760"/>
        </w:tabs>
        <w:suppressAutoHyphens w:val="0"/>
        <w:spacing w:line="240" w:lineRule="exact"/>
        <w:ind w:left="284" w:hanging="284"/>
        <w:rPr>
          <w:rFonts w:ascii="Calibri" w:hAnsi="Calibri" w:cs="Calibri"/>
          <w:sz w:val="22"/>
          <w:szCs w:val="22"/>
          <w:lang w:eastAsia="fr-FR"/>
        </w:rPr>
      </w:pPr>
      <w:r>
        <w:rPr>
          <w:rFonts w:ascii="Calibri" w:hAnsi="Calibri" w:cs="Calibri"/>
          <w:sz w:val="22"/>
          <w:szCs w:val="22"/>
          <w:lang w:eastAsia="fr-FR"/>
        </w:rPr>
        <w:t xml:space="preserve">- </w:t>
      </w:r>
      <w:r>
        <w:rPr>
          <w:rFonts w:ascii="Calibri" w:hAnsi="Calibri" w:cs="Calibri"/>
          <w:sz w:val="22"/>
          <w:szCs w:val="22"/>
          <w:lang w:eastAsia="fr-FR"/>
        </w:rPr>
        <w:tab/>
        <w:t>numéro d'inscription au registre du commerce et des sociétés </w:t>
      </w:r>
    </w:p>
    <w:p w14:paraId="7F18D937" w14:textId="77777777" w:rsidR="00291142" w:rsidRDefault="00291142">
      <w:pPr>
        <w:tabs>
          <w:tab w:val="left" w:pos="5760"/>
        </w:tabs>
        <w:suppressAutoHyphens w:val="0"/>
        <w:spacing w:line="240" w:lineRule="exact"/>
        <w:ind w:left="284" w:hanging="284"/>
        <w:rPr>
          <w:rFonts w:ascii="Calibri" w:hAnsi="Calibri" w:cs="Calibri"/>
          <w:sz w:val="22"/>
          <w:szCs w:val="22"/>
          <w:lang w:eastAsia="fr-FR"/>
        </w:rPr>
      </w:pPr>
    </w:p>
    <w:p w14:paraId="5B9DDAEB" w14:textId="77777777" w:rsidR="009A3A70" w:rsidRPr="00D342A5" w:rsidRDefault="009A3A70" w:rsidP="009A3A70">
      <w:pPr>
        <w:tabs>
          <w:tab w:val="left" w:pos="5760"/>
        </w:tabs>
        <w:suppressAutoHyphens w:val="0"/>
        <w:spacing w:line="240" w:lineRule="exact"/>
        <w:jc w:val="both"/>
        <w:rPr>
          <w:rFonts w:ascii="Calibri" w:hAnsi="Calibri" w:cs="Calibri"/>
          <w:sz w:val="22"/>
          <w:szCs w:val="22"/>
          <w:lang w:eastAsia="fr-FR"/>
        </w:rPr>
      </w:pPr>
      <w:r w:rsidRPr="00D342A5">
        <w:rPr>
          <w:rFonts w:ascii="Calibri" w:hAnsi="Calibri" w:cs="Calibri"/>
          <w:sz w:val="22"/>
          <w:szCs w:val="22"/>
          <w:lang w:eastAsia="fr-FR"/>
        </w:rPr>
        <w:t>Dans le cas d’un groupement solidaire, chacun des opérateurs économ</w:t>
      </w:r>
      <w:r>
        <w:rPr>
          <w:rFonts w:ascii="Calibri" w:hAnsi="Calibri" w:cs="Calibri"/>
          <w:sz w:val="22"/>
          <w:szCs w:val="22"/>
          <w:lang w:eastAsia="fr-FR"/>
        </w:rPr>
        <w:t xml:space="preserve">iques membres du groupement est </w:t>
      </w:r>
      <w:r w:rsidRPr="00D342A5">
        <w:rPr>
          <w:rFonts w:ascii="Calibri" w:hAnsi="Calibri" w:cs="Calibri"/>
          <w:sz w:val="22"/>
          <w:szCs w:val="22"/>
          <w:lang w:eastAsia="fr-FR"/>
        </w:rPr>
        <w:t xml:space="preserve">engagé financièrement pour la totalité du groupement. </w:t>
      </w:r>
    </w:p>
    <w:p w14:paraId="51E45F62" w14:textId="77777777" w:rsidR="009A3A70" w:rsidRPr="00D342A5" w:rsidRDefault="009A3A70" w:rsidP="009A3A70">
      <w:pPr>
        <w:tabs>
          <w:tab w:val="left" w:pos="5760"/>
        </w:tabs>
        <w:suppressAutoHyphens w:val="0"/>
        <w:spacing w:line="240" w:lineRule="exact"/>
        <w:ind w:left="284" w:hanging="284"/>
        <w:rPr>
          <w:rFonts w:ascii="Calibri" w:hAnsi="Calibri" w:cs="Calibri"/>
          <w:sz w:val="22"/>
          <w:szCs w:val="22"/>
          <w:lang w:eastAsia="fr-FR"/>
        </w:rPr>
      </w:pPr>
      <w:r w:rsidRPr="00D342A5">
        <w:rPr>
          <w:rFonts w:ascii="Calibri" w:hAnsi="Calibri" w:cs="Calibri"/>
          <w:sz w:val="22"/>
          <w:szCs w:val="22"/>
          <w:lang w:eastAsia="fr-FR"/>
        </w:rPr>
        <w:t xml:space="preserve"> </w:t>
      </w:r>
    </w:p>
    <w:p w14:paraId="412C0FAA" w14:textId="77777777" w:rsidR="009A3A70" w:rsidRPr="00D342A5" w:rsidRDefault="009A3A70" w:rsidP="009A3A70">
      <w:pPr>
        <w:tabs>
          <w:tab w:val="left" w:pos="5760"/>
        </w:tabs>
        <w:suppressAutoHyphens w:val="0"/>
        <w:spacing w:line="240" w:lineRule="exact"/>
        <w:rPr>
          <w:rFonts w:ascii="Calibri" w:hAnsi="Calibri" w:cs="Calibri"/>
          <w:sz w:val="22"/>
          <w:szCs w:val="22"/>
          <w:lang w:eastAsia="fr-FR"/>
        </w:rPr>
      </w:pPr>
      <w:r w:rsidRPr="00D342A5">
        <w:rPr>
          <w:rFonts w:ascii="Calibri" w:hAnsi="Calibri" w:cs="Calibri"/>
          <w:sz w:val="22"/>
          <w:szCs w:val="22"/>
          <w:lang w:eastAsia="fr-FR"/>
        </w:rPr>
        <w:t xml:space="preserve">Dans le cas d'un groupement conjoint, le mandataire est solidaire de chacun des membres du groupement au sens de l’article R. 2142-24 du code de la commande publique. </w:t>
      </w:r>
    </w:p>
    <w:p w14:paraId="5261B729" w14:textId="77777777" w:rsidR="009A3A70" w:rsidRDefault="009A3A70" w:rsidP="009A3A70">
      <w:pPr>
        <w:tabs>
          <w:tab w:val="left" w:pos="5760"/>
        </w:tabs>
        <w:suppressAutoHyphens w:val="0"/>
        <w:spacing w:line="240" w:lineRule="exact"/>
        <w:ind w:left="284" w:hanging="284"/>
        <w:rPr>
          <w:rFonts w:ascii="Calibri" w:hAnsi="Calibri" w:cs="Calibri"/>
          <w:sz w:val="22"/>
          <w:szCs w:val="22"/>
          <w:lang w:eastAsia="fr-FR"/>
        </w:rPr>
      </w:pPr>
      <w:r>
        <w:rPr>
          <w:rFonts w:ascii="Calibri" w:hAnsi="Calibri" w:cs="Calibri"/>
          <w:sz w:val="22"/>
          <w:szCs w:val="22"/>
          <w:lang w:eastAsia="fr-FR"/>
        </w:rPr>
        <w:t xml:space="preserve"> </w:t>
      </w:r>
    </w:p>
    <w:p w14:paraId="09BC87E6" w14:textId="77777777" w:rsidR="009A3A70" w:rsidRPr="00D342A5" w:rsidRDefault="009A3A70" w:rsidP="009A3A70">
      <w:pPr>
        <w:tabs>
          <w:tab w:val="left" w:pos="5760"/>
        </w:tabs>
        <w:suppressAutoHyphens w:val="0"/>
        <w:spacing w:line="240" w:lineRule="exact"/>
        <w:rPr>
          <w:rFonts w:ascii="Calibri" w:hAnsi="Calibri" w:cs="Calibri"/>
          <w:sz w:val="22"/>
          <w:szCs w:val="22"/>
          <w:lang w:eastAsia="fr-FR"/>
        </w:rPr>
      </w:pPr>
      <w:r w:rsidRPr="00D342A5">
        <w:rPr>
          <w:rFonts w:ascii="Calibri" w:hAnsi="Calibri" w:cs="Calibri"/>
          <w:sz w:val="22"/>
          <w:szCs w:val="22"/>
          <w:lang w:eastAsia="fr-FR"/>
        </w:rPr>
        <w:t>(</w:t>
      </w:r>
      <w:proofErr w:type="gramStart"/>
      <w:r w:rsidRPr="00D342A5">
        <w:rPr>
          <w:rFonts w:ascii="Calibri" w:hAnsi="Calibri" w:cs="Calibri"/>
          <w:sz w:val="22"/>
          <w:szCs w:val="22"/>
          <w:lang w:eastAsia="fr-FR"/>
        </w:rPr>
        <w:t>à</w:t>
      </w:r>
      <w:proofErr w:type="gramEnd"/>
      <w:r w:rsidRPr="00D342A5">
        <w:rPr>
          <w:rFonts w:ascii="Calibri" w:hAnsi="Calibri" w:cs="Calibri"/>
          <w:sz w:val="22"/>
          <w:szCs w:val="22"/>
          <w:lang w:eastAsia="fr-FR"/>
        </w:rPr>
        <w:t xml:space="preserve"> compléter par le candidat)</w:t>
      </w:r>
      <w:r>
        <w:rPr>
          <w:rFonts w:ascii="Calibri" w:hAnsi="Calibri" w:cs="Calibri"/>
          <w:sz w:val="22"/>
          <w:szCs w:val="22"/>
          <w:lang w:eastAsia="fr-FR"/>
        </w:rPr>
        <w:t xml:space="preserve"> </w:t>
      </w:r>
    </w:p>
    <w:p w14:paraId="20B63A87" w14:textId="77777777" w:rsidR="009A3A70" w:rsidRDefault="009A3A70" w:rsidP="009A3A70">
      <w:pPr>
        <w:tabs>
          <w:tab w:val="left" w:pos="5760"/>
        </w:tabs>
        <w:suppressAutoHyphens w:val="0"/>
        <w:spacing w:line="240" w:lineRule="exact"/>
        <w:rPr>
          <w:rFonts w:ascii="Calibri" w:hAnsi="Calibri" w:cs="Calibri"/>
          <w:sz w:val="22"/>
          <w:szCs w:val="22"/>
          <w:lang w:eastAsia="fr-FR"/>
        </w:rPr>
      </w:pPr>
      <w:r>
        <w:rPr>
          <w:rFonts w:ascii="Calibri" w:hAnsi="Calibri" w:cs="Calibri"/>
          <w:sz w:val="22"/>
          <w:szCs w:val="22"/>
          <w:lang w:eastAsia="fr-FR"/>
        </w:rPr>
        <w:sym w:font="Wingdings" w:char="F06F"/>
      </w:r>
      <w:r>
        <w:rPr>
          <w:rFonts w:ascii="Calibri" w:hAnsi="Calibri" w:cs="Calibri"/>
          <w:sz w:val="22"/>
          <w:szCs w:val="22"/>
          <w:lang w:eastAsia="fr-FR"/>
        </w:rPr>
        <w:t xml:space="preserve"> </w:t>
      </w:r>
      <w:proofErr w:type="gramStart"/>
      <w:r w:rsidRPr="00D342A5">
        <w:rPr>
          <w:rFonts w:ascii="Calibri" w:hAnsi="Calibri" w:cs="Calibri"/>
          <w:sz w:val="22"/>
          <w:szCs w:val="22"/>
          <w:lang w:eastAsia="fr-FR"/>
        </w:rPr>
        <w:t>groupement</w:t>
      </w:r>
      <w:proofErr w:type="gramEnd"/>
      <w:r w:rsidRPr="00D342A5">
        <w:rPr>
          <w:rFonts w:ascii="Calibri" w:hAnsi="Calibri" w:cs="Calibri"/>
          <w:sz w:val="22"/>
          <w:szCs w:val="22"/>
          <w:lang w:eastAsia="fr-FR"/>
        </w:rPr>
        <w:t xml:space="preserve"> solidaire </w:t>
      </w:r>
    </w:p>
    <w:p w14:paraId="09F01AD2" w14:textId="77777777" w:rsidR="009A3A70" w:rsidRDefault="009A3A70" w:rsidP="009A3A70">
      <w:pPr>
        <w:tabs>
          <w:tab w:val="left" w:pos="5760"/>
        </w:tabs>
        <w:suppressAutoHyphens w:val="0"/>
        <w:spacing w:line="240" w:lineRule="exact"/>
        <w:ind w:left="284" w:hanging="284"/>
        <w:rPr>
          <w:rFonts w:ascii="Calibri" w:hAnsi="Calibri" w:cs="Calibri"/>
          <w:sz w:val="22"/>
          <w:szCs w:val="22"/>
          <w:lang w:eastAsia="fr-FR"/>
        </w:rPr>
      </w:pPr>
      <w:r w:rsidRPr="00D342A5">
        <w:rPr>
          <w:rFonts w:ascii="Calibri" w:hAnsi="Calibri" w:cs="Calibri"/>
          <w:sz w:val="22"/>
          <w:szCs w:val="22"/>
          <w:lang w:eastAsia="fr-FR"/>
        </w:rPr>
        <w:t xml:space="preserve"> </w:t>
      </w:r>
    </w:p>
    <w:p w14:paraId="5B41B298" w14:textId="77777777" w:rsidR="009A3A70" w:rsidRDefault="009A3A70" w:rsidP="009A3A70">
      <w:pPr>
        <w:tabs>
          <w:tab w:val="left" w:pos="5760"/>
        </w:tabs>
        <w:suppressAutoHyphens w:val="0"/>
        <w:spacing w:line="240" w:lineRule="exact"/>
        <w:ind w:left="284" w:hanging="284"/>
        <w:rPr>
          <w:rFonts w:ascii="Calibri" w:hAnsi="Calibri" w:cs="Calibri"/>
          <w:sz w:val="22"/>
          <w:szCs w:val="22"/>
          <w:lang w:eastAsia="fr-FR"/>
        </w:rPr>
      </w:pPr>
      <w:r>
        <w:rPr>
          <w:rFonts w:ascii="Calibri" w:hAnsi="Calibri" w:cs="Calibri"/>
          <w:sz w:val="22"/>
          <w:szCs w:val="22"/>
          <w:lang w:eastAsia="fr-FR"/>
        </w:rPr>
        <w:sym w:font="Wingdings" w:char="F06F"/>
      </w:r>
      <w:r>
        <w:rPr>
          <w:rFonts w:ascii="Calibri" w:hAnsi="Calibri" w:cs="Calibri"/>
          <w:sz w:val="22"/>
          <w:szCs w:val="22"/>
          <w:lang w:eastAsia="fr-FR"/>
        </w:rPr>
        <w:t xml:space="preserve"> </w:t>
      </w:r>
      <w:proofErr w:type="gramStart"/>
      <w:r w:rsidRPr="00D342A5">
        <w:rPr>
          <w:rFonts w:ascii="Calibri" w:hAnsi="Calibri" w:cs="Calibri"/>
          <w:sz w:val="22"/>
          <w:szCs w:val="22"/>
          <w:lang w:eastAsia="fr-FR"/>
        </w:rPr>
        <w:t>groupement</w:t>
      </w:r>
      <w:proofErr w:type="gramEnd"/>
      <w:r w:rsidRPr="00D342A5">
        <w:rPr>
          <w:rFonts w:ascii="Calibri" w:hAnsi="Calibri" w:cs="Calibri"/>
          <w:sz w:val="22"/>
          <w:szCs w:val="22"/>
          <w:lang w:eastAsia="fr-FR"/>
        </w:rPr>
        <w:t xml:space="preserve"> conjoint  </w:t>
      </w:r>
    </w:p>
    <w:p w14:paraId="026D55ED" w14:textId="77777777" w:rsidR="009A3A70" w:rsidRDefault="009A3A70" w:rsidP="009A3A70">
      <w:pPr>
        <w:tabs>
          <w:tab w:val="left" w:pos="5760"/>
        </w:tabs>
        <w:suppressAutoHyphens w:val="0"/>
        <w:spacing w:line="240" w:lineRule="exact"/>
        <w:ind w:left="284" w:hanging="284"/>
        <w:rPr>
          <w:rFonts w:ascii="Calibri" w:hAnsi="Calibri" w:cs="Calibri"/>
          <w:sz w:val="22"/>
          <w:szCs w:val="22"/>
          <w:lang w:eastAsia="fr-FR"/>
        </w:rPr>
      </w:pPr>
    </w:p>
    <w:p w14:paraId="37861D5F" w14:textId="77777777" w:rsidR="009A3A70" w:rsidRDefault="009A3A70" w:rsidP="009A3A70">
      <w:pPr>
        <w:tabs>
          <w:tab w:val="left" w:pos="5760"/>
        </w:tabs>
        <w:suppressAutoHyphens w:val="0"/>
        <w:spacing w:line="240" w:lineRule="exact"/>
        <w:ind w:left="284" w:hanging="284"/>
        <w:rPr>
          <w:rFonts w:ascii="Calibri" w:hAnsi="Calibri" w:cs="Calibri"/>
          <w:sz w:val="22"/>
          <w:szCs w:val="22"/>
          <w:lang w:eastAsia="fr-FR"/>
        </w:rPr>
      </w:pPr>
      <w:r>
        <w:rPr>
          <w:rFonts w:ascii="Calibri" w:hAnsi="Calibri" w:cs="Calibri"/>
          <w:sz w:val="22"/>
          <w:szCs w:val="22"/>
          <w:lang w:eastAsia="fr-FR"/>
        </w:rPr>
        <w:sym w:font="Wingdings" w:char="F06F"/>
      </w:r>
      <w:r>
        <w:rPr>
          <w:rFonts w:ascii="Calibri" w:hAnsi="Calibri" w:cs="Calibri"/>
          <w:sz w:val="22"/>
          <w:szCs w:val="22"/>
          <w:lang w:eastAsia="fr-FR"/>
        </w:rPr>
        <w:t xml:space="preserve"> </w:t>
      </w:r>
      <w:proofErr w:type="gramStart"/>
      <w:r w:rsidRPr="00D342A5">
        <w:rPr>
          <w:rFonts w:ascii="Calibri" w:hAnsi="Calibri" w:cs="Calibri"/>
          <w:sz w:val="22"/>
          <w:szCs w:val="22"/>
          <w:lang w:eastAsia="fr-FR"/>
        </w:rPr>
        <w:t>groupement</w:t>
      </w:r>
      <w:proofErr w:type="gramEnd"/>
      <w:r w:rsidRPr="00D342A5">
        <w:rPr>
          <w:rFonts w:ascii="Calibri" w:hAnsi="Calibri" w:cs="Calibri"/>
          <w:sz w:val="22"/>
          <w:szCs w:val="22"/>
          <w:lang w:eastAsia="fr-FR"/>
        </w:rPr>
        <w:t xml:space="preserve"> conjoint avec mandataire solidaire</w:t>
      </w:r>
    </w:p>
    <w:p w14:paraId="3489EF4C" w14:textId="77777777" w:rsidR="00CB3E72" w:rsidRDefault="00CB3E72" w:rsidP="009A3A70">
      <w:pPr>
        <w:tabs>
          <w:tab w:val="left" w:pos="5760"/>
        </w:tabs>
        <w:suppressAutoHyphens w:val="0"/>
        <w:spacing w:line="240" w:lineRule="exact"/>
      </w:pPr>
    </w:p>
    <w:p w14:paraId="2AAE13BF" w14:textId="77777777" w:rsidR="000F531D" w:rsidRDefault="000F531D">
      <w:r>
        <w:rPr>
          <w:rFonts w:ascii="Calibri" w:hAnsi="Calibri" w:cs="Calibri"/>
          <w:b/>
          <w:bCs/>
          <w:sz w:val="22"/>
        </w:rPr>
        <w:t>II - PIÈCES CONSTITUTIVES DU MARCHÉ</w:t>
      </w:r>
    </w:p>
    <w:p w14:paraId="733857C2" w14:textId="77777777" w:rsidR="000F531D" w:rsidRDefault="000F531D">
      <w:pPr>
        <w:rPr>
          <w:rFonts w:ascii="Calibri" w:hAnsi="Calibri" w:cs="Calibri"/>
          <w:b/>
          <w:bCs/>
          <w:sz w:val="22"/>
        </w:rPr>
      </w:pPr>
    </w:p>
    <w:p w14:paraId="538B915B" w14:textId="77777777" w:rsidR="000F531D" w:rsidRDefault="000F531D">
      <w:pPr>
        <w:jc w:val="both"/>
      </w:pPr>
      <w:r>
        <w:rPr>
          <w:rFonts w:ascii="Calibri" w:hAnsi="Calibri" w:cs="Calibri"/>
          <w:sz w:val="22"/>
        </w:rPr>
        <w:t>Le titulaire déclare avoir pris connaissance et accepter les clauses figurant dans les différentes pièces constitutives du marché.</w:t>
      </w:r>
    </w:p>
    <w:p w14:paraId="2C542ED8" w14:textId="77777777" w:rsidR="000F531D" w:rsidRDefault="000F531D">
      <w:pPr>
        <w:jc w:val="both"/>
        <w:rPr>
          <w:rFonts w:ascii="Calibri" w:hAnsi="Calibri" w:cs="Calibri"/>
          <w:sz w:val="22"/>
        </w:rPr>
      </w:pPr>
    </w:p>
    <w:p w14:paraId="3495E5B1" w14:textId="2CE2608E" w:rsidR="000F531D" w:rsidRDefault="000F531D">
      <w:pPr>
        <w:jc w:val="both"/>
      </w:pPr>
      <w:r>
        <w:rPr>
          <w:rFonts w:ascii="Calibri" w:hAnsi="Calibri" w:cs="Calibri"/>
          <w:sz w:val="22"/>
        </w:rPr>
        <w:t xml:space="preserve">Par dérogation à l’article </w:t>
      </w:r>
      <w:r w:rsidR="006A35C6">
        <w:rPr>
          <w:rFonts w:ascii="Calibri" w:hAnsi="Calibri" w:cs="Calibri"/>
          <w:sz w:val="22"/>
        </w:rPr>
        <w:t>1.2</w:t>
      </w:r>
      <w:r>
        <w:rPr>
          <w:rFonts w:ascii="Calibri" w:hAnsi="Calibri" w:cs="Calibri"/>
          <w:sz w:val="22"/>
        </w:rPr>
        <w:t xml:space="preserve"> du CCAG </w:t>
      </w:r>
      <w:r w:rsidR="006A35C6">
        <w:rPr>
          <w:rFonts w:ascii="Calibri" w:hAnsi="Calibri" w:cs="Calibri"/>
          <w:sz w:val="22"/>
        </w:rPr>
        <w:t>MI</w:t>
      </w:r>
      <w:r>
        <w:rPr>
          <w:rFonts w:ascii="Calibri" w:hAnsi="Calibri" w:cs="Calibri"/>
          <w:sz w:val="22"/>
        </w:rPr>
        <w:t>, les pièces contractuelles du marché sont les suivantes par ordre de priorité décroissante :</w:t>
      </w:r>
    </w:p>
    <w:p w14:paraId="75998D3E" w14:textId="77777777" w:rsidR="000F531D" w:rsidRDefault="000F531D">
      <w:pPr>
        <w:jc w:val="both"/>
        <w:rPr>
          <w:rFonts w:ascii="Calibri" w:hAnsi="Calibri" w:cs="Calibri"/>
          <w:sz w:val="22"/>
        </w:rPr>
      </w:pPr>
    </w:p>
    <w:p w14:paraId="1ECC6A7A" w14:textId="77777777" w:rsidR="009A3A70" w:rsidRPr="0000339A" w:rsidRDefault="009A3A70" w:rsidP="009A3A70">
      <w:pPr>
        <w:numPr>
          <w:ilvl w:val="0"/>
          <w:numId w:val="2"/>
        </w:numPr>
        <w:tabs>
          <w:tab w:val="clear" w:pos="720"/>
          <w:tab w:val="num" w:pos="284"/>
        </w:tabs>
        <w:jc w:val="both"/>
        <w:rPr>
          <w:rFonts w:ascii="Calibri" w:hAnsi="Calibri" w:cs="Calibri"/>
          <w:sz w:val="22"/>
        </w:rPr>
      </w:pPr>
      <w:r>
        <w:rPr>
          <w:rFonts w:ascii="Calibri" w:hAnsi="Calibri" w:cs="Calibri"/>
          <w:sz w:val="22"/>
        </w:rPr>
        <w:t>L’a</w:t>
      </w:r>
      <w:r w:rsidRPr="0000339A">
        <w:rPr>
          <w:rFonts w:ascii="Calibri" w:hAnsi="Calibri" w:cs="Calibri"/>
          <w:sz w:val="22"/>
        </w:rPr>
        <w:t xml:space="preserve">cte d’engagement </w:t>
      </w:r>
      <w:r>
        <w:rPr>
          <w:rFonts w:ascii="Calibri" w:hAnsi="Calibri" w:cs="Calibri"/>
          <w:sz w:val="22"/>
        </w:rPr>
        <w:t>(AE) et son annexe financière ;</w:t>
      </w:r>
    </w:p>
    <w:p w14:paraId="231D93FA" w14:textId="77777777" w:rsidR="009A3A70" w:rsidRPr="004234B1" w:rsidRDefault="009A3A70" w:rsidP="009A3A70">
      <w:pPr>
        <w:numPr>
          <w:ilvl w:val="0"/>
          <w:numId w:val="2"/>
        </w:numPr>
        <w:tabs>
          <w:tab w:val="clear" w:pos="720"/>
          <w:tab w:val="num" w:pos="284"/>
        </w:tabs>
        <w:jc w:val="both"/>
      </w:pPr>
      <w:r>
        <w:rPr>
          <w:rFonts w:ascii="Calibri" w:hAnsi="Calibri" w:cs="Calibri"/>
          <w:sz w:val="22"/>
        </w:rPr>
        <w:t>Le cahier des clauses administratives particulières (CCAP) ;</w:t>
      </w:r>
    </w:p>
    <w:p w14:paraId="40C2A680" w14:textId="77777777" w:rsidR="009A3A70" w:rsidRPr="00BC51EF" w:rsidRDefault="009A3A70" w:rsidP="009A3A70">
      <w:pPr>
        <w:numPr>
          <w:ilvl w:val="0"/>
          <w:numId w:val="2"/>
        </w:numPr>
        <w:tabs>
          <w:tab w:val="clear" w:pos="720"/>
          <w:tab w:val="left" w:pos="0"/>
          <w:tab w:val="num" w:pos="284"/>
        </w:tabs>
        <w:jc w:val="both"/>
      </w:pPr>
      <w:r w:rsidRPr="00BC51EF">
        <w:rPr>
          <w:rFonts w:ascii="Calibri" w:hAnsi="Calibri" w:cs="Calibri"/>
          <w:sz w:val="22"/>
        </w:rPr>
        <w:t xml:space="preserve">Le cahier des clauses </w:t>
      </w:r>
      <w:r>
        <w:rPr>
          <w:rFonts w:ascii="Calibri" w:hAnsi="Calibri" w:cs="Calibri"/>
          <w:sz w:val="22"/>
        </w:rPr>
        <w:t xml:space="preserve">techniques </w:t>
      </w:r>
      <w:r w:rsidRPr="00BC51EF">
        <w:rPr>
          <w:rFonts w:ascii="Calibri" w:hAnsi="Calibri" w:cs="Calibri"/>
          <w:sz w:val="22"/>
        </w:rPr>
        <w:t xml:space="preserve">particulières (CCTP), </w:t>
      </w:r>
    </w:p>
    <w:p w14:paraId="067A5DB0" w14:textId="5417BA78" w:rsidR="009A3A70" w:rsidRDefault="009A3A70" w:rsidP="009A3A70">
      <w:pPr>
        <w:numPr>
          <w:ilvl w:val="0"/>
          <w:numId w:val="2"/>
        </w:numPr>
        <w:tabs>
          <w:tab w:val="clear" w:pos="720"/>
          <w:tab w:val="left" w:pos="284"/>
        </w:tabs>
        <w:jc w:val="both"/>
      </w:pPr>
      <w:r>
        <w:rPr>
          <w:rFonts w:ascii="Calibri" w:hAnsi="Calibri" w:cs="Calibri"/>
          <w:sz w:val="22"/>
        </w:rPr>
        <w:t>Le</w:t>
      </w:r>
      <w:r w:rsidRPr="00BC51EF">
        <w:rPr>
          <w:rFonts w:ascii="Calibri" w:hAnsi="Calibri" w:cs="Calibri"/>
          <w:sz w:val="22"/>
        </w:rPr>
        <w:t xml:space="preserve"> cahier des clauses administratives générales applicables (CCAG) aux marchés publics </w:t>
      </w:r>
      <w:r w:rsidR="006A35C6">
        <w:rPr>
          <w:rFonts w:ascii="Calibri" w:hAnsi="Calibri" w:cs="Calibri"/>
          <w:sz w:val="22"/>
        </w:rPr>
        <w:t>industriels</w:t>
      </w:r>
      <w:r w:rsidR="00E60995">
        <w:rPr>
          <w:rFonts w:ascii="Calibri" w:hAnsi="Calibri" w:cs="Calibri"/>
          <w:sz w:val="22"/>
        </w:rPr>
        <w:t xml:space="preserve"> </w:t>
      </w:r>
      <w:r w:rsidR="003207CF">
        <w:rPr>
          <w:rFonts w:ascii="Calibri" w:hAnsi="Calibri" w:cs="Calibri"/>
          <w:sz w:val="22"/>
        </w:rPr>
        <w:t xml:space="preserve">CCAG </w:t>
      </w:r>
      <w:r w:rsidR="00E60995">
        <w:rPr>
          <w:rFonts w:ascii="Calibri" w:hAnsi="Calibri" w:cs="Calibri"/>
          <w:sz w:val="22"/>
        </w:rPr>
        <w:t xml:space="preserve">MI </w:t>
      </w:r>
      <w:r w:rsidRPr="00BC51EF">
        <w:rPr>
          <w:rFonts w:ascii="Calibri" w:hAnsi="Calibri" w:cs="Calibri"/>
          <w:sz w:val="22"/>
        </w:rPr>
        <w:t xml:space="preserve">approuvés par l’arrêté du </w:t>
      </w:r>
      <w:r>
        <w:rPr>
          <w:rFonts w:ascii="Calibri" w:hAnsi="Calibri" w:cs="Calibri"/>
          <w:sz w:val="22"/>
        </w:rPr>
        <w:t>30 mars 2021</w:t>
      </w:r>
      <w:r w:rsidRPr="00BC51EF">
        <w:rPr>
          <w:rFonts w:ascii="Calibri" w:hAnsi="Calibri" w:cs="Calibri"/>
          <w:sz w:val="22"/>
        </w:rPr>
        <w:t xml:space="preserve"> (pièce non jointe) ;</w:t>
      </w:r>
    </w:p>
    <w:p w14:paraId="1F68CC9B" w14:textId="77777777" w:rsidR="009A3A70" w:rsidRPr="002225EE" w:rsidRDefault="009A3A70" w:rsidP="009A3A70">
      <w:pPr>
        <w:numPr>
          <w:ilvl w:val="0"/>
          <w:numId w:val="2"/>
        </w:numPr>
        <w:tabs>
          <w:tab w:val="clear" w:pos="720"/>
          <w:tab w:val="left" w:pos="284"/>
        </w:tabs>
        <w:jc w:val="both"/>
      </w:pPr>
      <w:r>
        <w:rPr>
          <w:rFonts w:ascii="Calibri" w:hAnsi="Calibri" w:cs="Calibri"/>
          <w:sz w:val="22"/>
        </w:rPr>
        <w:t xml:space="preserve">Le cadre de réponses techniques remis dans l’offre ; </w:t>
      </w:r>
    </w:p>
    <w:p w14:paraId="127E1B78" w14:textId="464CA302" w:rsidR="009A3A70" w:rsidRDefault="009A3A70" w:rsidP="009A3A70">
      <w:pPr>
        <w:numPr>
          <w:ilvl w:val="0"/>
          <w:numId w:val="2"/>
        </w:numPr>
        <w:tabs>
          <w:tab w:val="clear" w:pos="720"/>
          <w:tab w:val="left" w:pos="284"/>
        </w:tabs>
        <w:jc w:val="both"/>
      </w:pPr>
      <w:r>
        <w:rPr>
          <w:rFonts w:ascii="Calibri" w:hAnsi="Calibri" w:cs="Calibri"/>
          <w:sz w:val="22"/>
        </w:rPr>
        <w:t xml:space="preserve">Les bons de commande </w:t>
      </w:r>
      <w:r w:rsidR="00E05D0B">
        <w:rPr>
          <w:rFonts w:ascii="Calibri" w:hAnsi="Calibri" w:cs="Calibri"/>
          <w:sz w:val="22"/>
        </w:rPr>
        <w:t xml:space="preserve">émis au titre du présent marché </w:t>
      </w:r>
      <w:r>
        <w:rPr>
          <w:rFonts w:ascii="Calibri" w:hAnsi="Calibri" w:cs="Calibri"/>
          <w:sz w:val="22"/>
        </w:rPr>
        <w:t>;</w:t>
      </w:r>
    </w:p>
    <w:p w14:paraId="1FE08DC4" w14:textId="77777777" w:rsidR="00E05D0B" w:rsidRPr="00443582" w:rsidRDefault="009A3A70" w:rsidP="009A3A70">
      <w:pPr>
        <w:numPr>
          <w:ilvl w:val="0"/>
          <w:numId w:val="2"/>
        </w:numPr>
        <w:tabs>
          <w:tab w:val="clear" w:pos="720"/>
          <w:tab w:val="num" w:pos="284"/>
        </w:tabs>
        <w:jc w:val="both"/>
      </w:pPr>
      <w:r>
        <w:rPr>
          <w:rFonts w:ascii="Calibri" w:hAnsi="Calibri" w:cs="Calibri"/>
          <w:sz w:val="22"/>
        </w:rPr>
        <w:t>Tout document déposé avec l’offre</w:t>
      </w:r>
      <w:r w:rsidR="00E05D0B">
        <w:rPr>
          <w:rFonts w:ascii="Calibri" w:hAnsi="Calibri" w:cs="Calibri"/>
          <w:sz w:val="22"/>
        </w:rPr>
        <w:t> ;</w:t>
      </w:r>
    </w:p>
    <w:p w14:paraId="0AF0972D" w14:textId="5CC77DA1" w:rsidR="009A3A70" w:rsidRDefault="00E05D0B" w:rsidP="009A3A70">
      <w:pPr>
        <w:numPr>
          <w:ilvl w:val="0"/>
          <w:numId w:val="2"/>
        </w:numPr>
        <w:tabs>
          <w:tab w:val="clear" w:pos="720"/>
          <w:tab w:val="num" w:pos="284"/>
        </w:tabs>
        <w:jc w:val="both"/>
      </w:pPr>
      <w:r>
        <w:rPr>
          <w:rFonts w:ascii="Calibri" w:hAnsi="Calibri" w:cs="Calibri"/>
          <w:sz w:val="22"/>
        </w:rPr>
        <w:t>Les éventuels actes modificatifs, postérieurs à la notification du marché.</w:t>
      </w:r>
    </w:p>
    <w:p w14:paraId="4AE43EE3" w14:textId="77777777" w:rsidR="000F531D" w:rsidRDefault="000F531D">
      <w:pPr>
        <w:jc w:val="both"/>
        <w:rPr>
          <w:rFonts w:ascii="Calibri" w:hAnsi="Calibri" w:cs="Calibri"/>
          <w:sz w:val="22"/>
        </w:rPr>
      </w:pPr>
    </w:p>
    <w:p w14:paraId="314D6461" w14:textId="77777777" w:rsidR="000F531D" w:rsidRDefault="000F531D">
      <w:pPr>
        <w:pStyle w:val="Retraitcorpsdetexte"/>
        <w:ind w:left="0"/>
      </w:pPr>
      <w:r>
        <w:rPr>
          <w:rFonts w:ascii="Calibri" w:hAnsi="Calibri" w:cs="Calibri"/>
        </w:rPr>
        <w:t>En cas de contradiction ou de différence entre les pièces constitutives du marché, ces pièces prévalent dans l’ordre dans lequel elles sont énumérées ci-avant.</w:t>
      </w:r>
    </w:p>
    <w:p w14:paraId="0110B5E2" w14:textId="77777777" w:rsidR="000F531D" w:rsidRDefault="000F531D">
      <w:pPr>
        <w:jc w:val="both"/>
        <w:rPr>
          <w:rFonts w:ascii="Calibri" w:hAnsi="Calibri" w:cs="Calibri"/>
          <w:sz w:val="22"/>
        </w:rPr>
      </w:pPr>
    </w:p>
    <w:p w14:paraId="791E4E01" w14:textId="77777777" w:rsidR="000F531D" w:rsidRDefault="000F531D">
      <w:pPr>
        <w:jc w:val="both"/>
      </w:pPr>
      <w:r>
        <w:rPr>
          <w:rFonts w:ascii="Calibri" w:hAnsi="Calibri" w:cs="Calibri"/>
          <w:sz w:val="22"/>
        </w:rPr>
        <w:t xml:space="preserve">Les originaux du marché et de la proposition définitive du titulaire, qui font </w:t>
      </w:r>
      <w:proofErr w:type="gramStart"/>
      <w:r>
        <w:rPr>
          <w:rFonts w:ascii="Calibri" w:hAnsi="Calibri" w:cs="Calibri"/>
          <w:sz w:val="22"/>
        </w:rPr>
        <w:t>seuls foi</w:t>
      </w:r>
      <w:proofErr w:type="gramEnd"/>
      <w:r>
        <w:rPr>
          <w:rFonts w:ascii="Calibri" w:hAnsi="Calibri" w:cs="Calibri"/>
          <w:sz w:val="22"/>
        </w:rPr>
        <w:t>, sont conservés dans les archives de l’administration.</w:t>
      </w:r>
    </w:p>
    <w:p w14:paraId="1AA37155" w14:textId="77777777" w:rsidR="000F531D" w:rsidRDefault="000F531D">
      <w:pPr>
        <w:jc w:val="both"/>
        <w:rPr>
          <w:rFonts w:ascii="Calibri" w:hAnsi="Calibri" w:cs="Calibri"/>
          <w:sz w:val="22"/>
        </w:rPr>
      </w:pPr>
    </w:p>
    <w:p w14:paraId="0B3F775D" w14:textId="77777777" w:rsidR="000F531D" w:rsidRDefault="000F531D">
      <w:pPr>
        <w:jc w:val="both"/>
      </w:pPr>
      <w:r>
        <w:rPr>
          <w:rFonts w:ascii="Calibri" w:hAnsi="Calibri" w:cs="Calibri"/>
          <w:b/>
          <w:sz w:val="22"/>
        </w:rPr>
        <w:t>Les modifications relatives aux rubriques « imputation budgétaire » ou</w:t>
      </w:r>
      <w:r w:rsidR="0000339A">
        <w:rPr>
          <w:rFonts w:ascii="Calibri" w:hAnsi="Calibri" w:cs="Calibri"/>
          <w:b/>
          <w:sz w:val="22"/>
        </w:rPr>
        <w:t xml:space="preserve"> « autres</w:t>
      </w:r>
      <w:r>
        <w:rPr>
          <w:rFonts w:ascii="Calibri" w:hAnsi="Calibri" w:cs="Calibri"/>
          <w:b/>
          <w:sz w:val="22"/>
        </w:rPr>
        <w:t xml:space="preserve"> informations » de la première page du présent document sont internes à l’administration et ne donnent pas lieu à l’établissement d’un avenant.</w:t>
      </w:r>
    </w:p>
    <w:p w14:paraId="1CD2E814" w14:textId="77777777" w:rsidR="000F531D" w:rsidRDefault="000F531D">
      <w:pPr>
        <w:jc w:val="both"/>
        <w:rPr>
          <w:rFonts w:ascii="Calibri" w:hAnsi="Calibri" w:cs="Calibri"/>
          <w:b/>
          <w:sz w:val="22"/>
        </w:rPr>
      </w:pPr>
    </w:p>
    <w:p w14:paraId="621E1111" w14:textId="77777777" w:rsidR="000F531D" w:rsidRDefault="000F531D">
      <w:r>
        <w:rPr>
          <w:rFonts w:ascii="Calibri" w:hAnsi="Calibri" w:cs="Calibri"/>
          <w:b/>
          <w:bCs/>
          <w:sz w:val="22"/>
        </w:rPr>
        <w:t>III - OBJET ET DÉROULEMENT DU MARCHÉ</w:t>
      </w:r>
    </w:p>
    <w:p w14:paraId="3681B628" w14:textId="77777777" w:rsidR="000F531D" w:rsidRDefault="000F531D">
      <w:pPr>
        <w:jc w:val="both"/>
        <w:rPr>
          <w:rFonts w:ascii="Calibri" w:hAnsi="Calibri" w:cs="Calibri"/>
          <w:b/>
          <w:bCs/>
          <w:sz w:val="22"/>
        </w:rPr>
      </w:pPr>
    </w:p>
    <w:p w14:paraId="2935F579" w14:textId="77777777" w:rsidR="000F531D" w:rsidRDefault="000F531D">
      <w:pPr>
        <w:jc w:val="both"/>
      </w:pPr>
      <w:r>
        <w:rPr>
          <w:rFonts w:ascii="Calibri" w:hAnsi="Calibri" w:cs="Calibri"/>
          <w:b/>
          <w:bCs/>
          <w:sz w:val="22"/>
        </w:rPr>
        <w:t>III.1 Objet du marché</w:t>
      </w:r>
    </w:p>
    <w:p w14:paraId="1616EDBD" w14:textId="77777777" w:rsidR="000F531D" w:rsidRDefault="000F531D">
      <w:pPr>
        <w:jc w:val="both"/>
        <w:rPr>
          <w:rFonts w:ascii="Calibri" w:hAnsi="Calibri" w:cs="Calibri"/>
          <w:bCs/>
          <w:sz w:val="22"/>
          <w:u w:val="single"/>
        </w:rPr>
      </w:pPr>
    </w:p>
    <w:p w14:paraId="296E8106" w14:textId="685A38F4" w:rsidR="000F531D" w:rsidRDefault="00D15DBD" w:rsidP="00C97EF1">
      <w:pPr>
        <w:suppressAutoHyphens w:val="0"/>
        <w:jc w:val="both"/>
        <w:rPr>
          <w:rFonts w:ascii="Calibri" w:eastAsia="Wingdings" w:hAnsi="Calibri" w:cs="Calibri"/>
          <w:sz w:val="22"/>
          <w:szCs w:val="22"/>
        </w:rPr>
      </w:pPr>
      <w:r w:rsidRPr="00D15DBD">
        <w:rPr>
          <w:rFonts w:ascii="Calibri" w:eastAsia="Wingdings" w:hAnsi="Calibri" w:cs="Calibri"/>
          <w:sz w:val="22"/>
          <w:szCs w:val="22"/>
        </w:rPr>
        <w:t xml:space="preserve">Le présent marché a pour objet </w:t>
      </w:r>
      <w:r w:rsidR="001E1047">
        <w:rPr>
          <w:rFonts w:ascii="Calibri" w:eastAsia="Wingdings" w:hAnsi="Calibri" w:cs="Calibri"/>
          <w:sz w:val="22"/>
          <w:szCs w:val="22"/>
        </w:rPr>
        <w:t>l’</w:t>
      </w:r>
      <w:r w:rsidRPr="00D15DBD">
        <w:rPr>
          <w:rFonts w:ascii="Calibri" w:eastAsia="Wingdings" w:hAnsi="Calibri" w:cs="Calibri"/>
          <w:sz w:val="22"/>
          <w:szCs w:val="22"/>
        </w:rPr>
        <w:t>acquisition et</w:t>
      </w:r>
      <w:r w:rsidR="001E1047">
        <w:rPr>
          <w:rFonts w:ascii="Calibri" w:eastAsia="Wingdings" w:hAnsi="Calibri" w:cs="Calibri"/>
          <w:sz w:val="22"/>
          <w:szCs w:val="22"/>
        </w:rPr>
        <w:t xml:space="preserve"> la</w:t>
      </w:r>
      <w:r w:rsidRPr="00D15DBD">
        <w:rPr>
          <w:rFonts w:ascii="Calibri" w:eastAsia="Wingdings" w:hAnsi="Calibri" w:cs="Calibri"/>
          <w:sz w:val="22"/>
          <w:szCs w:val="22"/>
        </w:rPr>
        <w:t xml:space="preserve"> livraison des tenues de cérémonie, modèle métropole et outre-mer, destinées aux personnels encadrants, ainsi que des effets de cérémonie destinés aux membres du personnel de surveillance de l’administration pénitentiaire</w:t>
      </w:r>
      <w:r w:rsidR="009463FA">
        <w:rPr>
          <w:rFonts w:ascii="Calibri" w:eastAsia="Wingdings" w:hAnsi="Calibri" w:cs="Calibri"/>
          <w:sz w:val="22"/>
          <w:szCs w:val="22"/>
        </w:rPr>
        <w:t>.</w:t>
      </w:r>
    </w:p>
    <w:p w14:paraId="6847E83E" w14:textId="77777777" w:rsidR="001D7912" w:rsidRDefault="001D7912" w:rsidP="00C97EF1">
      <w:pPr>
        <w:suppressAutoHyphens w:val="0"/>
        <w:jc w:val="both"/>
        <w:rPr>
          <w:rFonts w:ascii="Calibri" w:hAnsi="Calibri" w:cs="Calibri"/>
          <w:sz w:val="22"/>
          <w:szCs w:val="22"/>
          <w:lang w:eastAsia="fr-FR"/>
        </w:rPr>
      </w:pPr>
    </w:p>
    <w:p w14:paraId="0F5892D5" w14:textId="77777777" w:rsidR="000F531D" w:rsidRDefault="000F531D">
      <w:pPr>
        <w:jc w:val="both"/>
      </w:pPr>
      <w:r>
        <w:rPr>
          <w:rFonts w:ascii="Calibri" w:hAnsi="Calibri" w:cs="Calibri"/>
          <w:b/>
          <w:bCs/>
          <w:sz w:val="22"/>
        </w:rPr>
        <w:lastRenderedPageBreak/>
        <w:t>III.2 Déroulement du marché</w:t>
      </w:r>
    </w:p>
    <w:p w14:paraId="5405AC13" w14:textId="77777777" w:rsidR="000F531D" w:rsidRDefault="000F531D">
      <w:pPr>
        <w:jc w:val="both"/>
        <w:rPr>
          <w:rFonts w:ascii="Calibri" w:hAnsi="Calibri" w:cs="Calibri"/>
          <w:sz w:val="22"/>
          <w:u w:val="single"/>
        </w:rPr>
      </w:pPr>
    </w:p>
    <w:p w14:paraId="17DC425B" w14:textId="77777777" w:rsidR="0065131E" w:rsidRDefault="0065131E" w:rsidP="0065131E">
      <w:pPr>
        <w:jc w:val="both"/>
      </w:pPr>
      <w:r>
        <w:rPr>
          <w:rFonts w:ascii="Calibri" w:hAnsi="Calibri" w:cs="Calibri"/>
          <w:sz w:val="22"/>
        </w:rPr>
        <w:t>Le présent marché est passé selon une procédure formalisée en application des articles L.2124-1 et R.2124-1 du code de la commande publique.</w:t>
      </w:r>
    </w:p>
    <w:p w14:paraId="77EA5B79" w14:textId="77777777" w:rsidR="0065131E" w:rsidRDefault="0065131E" w:rsidP="0065131E">
      <w:pPr>
        <w:jc w:val="both"/>
        <w:rPr>
          <w:rFonts w:ascii="Calibri" w:hAnsi="Calibri" w:cs="Calibri"/>
          <w:sz w:val="22"/>
        </w:rPr>
      </w:pPr>
    </w:p>
    <w:p w14:paraId="74C4168F" w14:textId="77777777" w:rsidR="0065131E" w:rsidRDefault="0065131E" w:rsidP="0065131E">
      <w:pPr>
        <w:jc w:val="both"/>
      </w:pPr>
      <w:r>
        <w:rPr>
          <w:rFonts w:ascii="Calibri" w:hAnsi="Calibri" w:cs="Calibri"/>
          <w:sz w:val="22"/>
        </w:rPr>
        <w:t>Le marché est mono-attributaire et est fractionné à bons de commande au sens de l’article R.2162-2 du code de la commande publique.</w:t>
      </w:r>
    </w:p>
    <w:p w14:paraId="63D5BC46" w14:textId="77777777" w:rsidR="00FB52C4" w:rsidRDefault="00FB52C4">
      <w:pPr>
        <w:jc w:val="both"/>
        <w:rPr>
          <w:rFonts w:ascii="Calibri" w:hAnsi="Calibri" w:cs="Calibri"/>
          <w:sz w:val="22"/>
        </w:rPr>
      </w:pPr>
    </w:p>
    <w:p w14:paraId="19A4A811" w14:textId="77777777" w:rsidR="000F531D" w:rsidRDefault="000F531D">
      <w:pPr>
        <w:rPr>
          <w:rFonts w:ascii="Calibri" w:hAnsi="Calibri" w:cs="Calibri"/>
          <w:b/>
          <w:bCs/>
          <w:sz w:val="22"/>
        </w:rPr>
      </w:pPr>
      <w:r>
        <w:rPr>
          <w:rFonts w:ascii="Calibri" w:hAnsi="Calibri" w:cs="Calibri"/>
          <w:b/>
          <w:bCs/>
          <w:sz w:val="22"/>
        </w:rPr>
        <w:t>III.3 Durée du marché – délais d’exécution</w:t>
      </w:r>
    </w:p>
    <w:p w14:paraId="5CD05776" w14:textId="77777777" w:rsidR="00FB52C4" w:rsidRDefault="00FB52C4"/>
    <w:p w14:paraId="3FB8280D" w14:textId="6C2B6DD1" w:rsidR="00D15DBD" w:rsidRPr="0074276F" w:rsidRDefault="00D15DBD" w:rsidP="00D15DBD">
      <w:pPr>
        <w:jc w:val="both"/>
        <w:rPr>
          <w:rFonts w:ascii="Calibri" w:hAnsi="Calibri" w:cs="Calibri"/>
          <w:sz w:val="20"/>
          <w:szCs w:val="20"/>
        </w:rPr>
      </w:pPr>
      <w:r w:rsidRPr="003207CF">
        <w:rPr>
          <w:rFonts w:ascii="Calibri" w:hAnsi="Calibri" w:cs="Calibri"/>
          <w:sz w:val="22"/>
          <w:szCs w:val="22"/>
        </w:rPr>
        <w:t xml:space="preserve">La durée du marché est de vingt-quatre (24) mois à compter </w:t>
      </w:r>
      <w:r w:rsidR="001E1047" w:rsidRPr="003207CF">
        <w:rPr>
          <w:rFonts w:ascii="Calibri" w:hAnsi="Calibri" w:cs="Calibri"/>
          <w:sz w:val="22"/>
          <w:szCs w:val="22"/>
        </w:rPr>
        <w:t>du 1</w:t>
      </w:r>
      <w:r w:rsidR="001E1047" w:rsidRPr="003207CF">
        <w:rPr>
          <w:rFonts w:ascii="Calibri" w:hAnsi="Calibri" w:cs="Calibri"/>
          <w:sz w:val="22"/>
          <w:szCs w:val="22"/>
          <w:vertAlign w:val="superscript"/>
        </w:rPr>
        <w:t>er</w:t>
      </w:r>
      <w:r w:rsidR="00A21B00" w:rsidRPr="003207CF">
        <w:rPr>
          <w:rFonts w:ascii="Calibri" w:hAnsi="Calibri" w:cs="Calibri"/>
          <w:sz w:val="22"/>
          <w:szCs w:val="22"/>
        </w:rPr>
        <w:t xml:space="preserve"> </w:t>
      </w:r>
      <w:r w:rsidR="00345F38">
        <w:rPr>
          <w:rFonts w:ascii="Calibri" w:hAnsi="Calibri" w:cs="Calibri"/>
          <w:sz w:val="22"/>
          <w:szCs w:val="22"/>
        </w:rPr>
        <w:t>septembre</w:t>
      </w:r>
      <w:r w:rsidR="001E1047" w:rsidRPr="003207CF">
        <w:rPr>
          <w:rFonts w:ascii="Calibri" w:hAnsi="Calibri" w:cs="Calibri"/>
          <w:sz w:val="22"/>
          <w:szCs w:val="22"/>
        </w:rPr>
        <w:t xml:space="preserve"> </w:t>
      </w:r>
      <w:r w:rsidR="000D59F8" w:rsidRPr="003207CF">
        <w:rPr>
          <w:rFonts w:ascii="Calibri" w:hAnsi="Calibri" w:cs="Calibri"/>
          <w:sz w:val="22"/>
          <w:szCs w:val="22"/>
        </w:rPr>
        <w:t>202</w:t>
      </w:r>
      <w:r w:rsidR="000D59F8">
        <w:rPr>
          <w:rFonts w:ascii="Calibri" w:hAnsi="Calibri" w:cs="Calibri"/>
          <w:sz w:val="22"/>
          <w:szCs w:val="22"/>
        </w:rPr>
        <w:t>6</w:t>
      </w:r>
      <w:r w:rsidR="000D59F8" w:rsidRPr="003207CF">
        <w:rPr>
          <w:rFonts w:ascii="Calibri" w:hAnsi="Calibri" w:cs="Calibri"/>
          <w:sz w:val="22"/>
          <w:szCs w:val="22"/>
        </w:rPr>
        <w:t xml:space="preserve"> </w:t>
      </w:r>
      <w:r w:rsidR="001E1047" w:rsidRPr="003207CF">
        <w:rPr>
          <w:rFonts w:ascii="Calibri" w:hAnsi="Calibri" w:cs="Calibri"/>
          <w:sz w:val="22"/>
          <w:szCs w:val="22"/>
        </w:rPr>
        <w:t xml:space="preserve">ou </w:t>
      </w:r>
      <w:r w:rsidRPr="003207CF">
        <w:rPr>
          <w:rFonts w:ascii="Calibri" w:hAnsi="Calibri" w:cs="Calibri"/>
          <w:sz w:val="22"/>
          <w:szCs w:val="22"/>
        </w:rPr>
        <w:t>de la notification du présent marché au titulaire</w:t>
      </w:r>
      <w:r w:rsidR="001E1047" w:rsidRPr="003207CF">
        <w:rPr>
          <w:rFonts w:ascii="Calibri" w:hAnsi="Calibri" w:cs="Calibri"/>
          <w:sz w:val="22"/>
          <w:szCs w:val="22"/>
        </w:rPr>
        <w:t xml:space="preserve"> si elle est postérieure</w:t>
      </w:r>
      <w:r w:rsidRPr="003207CF">
        <w:rPr>
          <w:rFonts w:ascii="Calibri" w:hAnsi="Calibri" w:cs="Calibri"/>
          <w:sz w:val="22"/>
          <w:szCs w:val="22"/>
        </w:rPr>
        <w:t>. Une reconduction tacite de vingt-quatre (24) mois est prévue au marché. Le titulaire ne peut pas s’opposer à cette reconduction tacite</w:t>
      </w:r>
      <w:r w:rsidRPr="003207CF">
        <w:rPr>
          <w:rFonts w:ascii="Calibri" w:hAnsi="Calibri" w:cs="Calibri"/>
          <w:sz w:val="20"/>
          <w:szCs w:val="20"/>
        </w:rPr>
        <w:t>.</w:t>
      </w:r>
      <w:bookmarkStart w:id="1" w:name="__RefHeading___Toc447200393"/>
      <w:bookmarkEnd w:id="1"/>
    </w:p>
    <w:p w14:paraId="16E560ED" w14:textId="77777777" w:rsidR="000F531D" w:rsidRDefault="000F531D">
      <w:pPr>
        <w:jc w:val="both"/>
        <w:rPr>
          <w:rFonts w:ascii="Calibri" w:hAnsi="Calibri" w:cs="Calibri"/>
          <w:sz w:val="20"/>
          <w:szCs w:val="20"/>
        </w:rPr>
      </w:pPr>
    </w:p>
    <w:p w14:paraId="78C434A4" w14:textId="77777777" w:rsidR="000F531D" w:rsidRDefault="000F531D">
      <w:pPr>
        <w:jc w:val="both"/>
      </w:pPr>
      <w:r>
        <w:rPr>
          <w:rFonts w:ascii="Calibri" w:hAnsi="Calibri" w:cs="Calibri"/>
          <w:sz w:val="22"/>
        </w:rPr>
        <w:t>Les conditions d’exécution des bons de commande et les délais de livraison applicables dans le cadre du marché sont fixés à l’article 5 au CCAP.</w:t>
      </w:r>
    </w:p>
    <w:p w14:paraId="1A2481E6" w14:textId="77777777" w:rsidR="000F531D" w:rsidRDefault="000F531D">
      <w:pPr>
        <w:jc w:val="both"/>
        <w:rPr>
          <w:rFonts w:ascii="Calibri" w:hAnsi="Calibri" w:cs="Calibri"/>
          <w:sz w:val="22"/>
        </w:rPr>
      </w:pPr>
    </w:p>
    <w:p w14:paraId="05981406" w14:textId="77777777" w:rsidR="000F531D" w:rsidRDefault="000F531D">
      <w:r>
        <w:rPr>
          <w:rFonts w:ascii="Calibri" w:hAnsi="Calibri" w:cs="Calibri"/>
          <w:b/>
          <w:bCs/>
          <w:sz w:val="22"/>
        </w:rPr>
        <w:t>III.4 Montants du marché / avance</w:t>
      </w:r>
    </w:p>
    <w:p w14:paraId="3644D7E3" w14:textId="77777777" w:rsidR="000F531D" w:rsidRDefault="000F531D">
      <w:pPr>
        <w:rPr>
          <w:rFonts w:ascii="Calibri" w:hAnsi="Calibri" w:cs="Calibri"/>
          <w:sz w:val="22"/>
          <w:szCs w:val="22"/>
          <w:u w:val="single"/>
        </w:rPr>
      </w:pPr>
    </w:p>
    <w:p w14:paraId="0A1AF1AA" w14:textId="77777777" w:rsidR="000F531D" w:rsidRDefault="000F531D">
      <w:pPr>
        <w:ind w:left="708" w:firstLine="708"/>
      </w:pPr>
      <w:r>
        <w:rPr>
          <w:rFonts w:ascii="Calibri" w:hAnsi="Calibri" w:cs="Calibri"/>
          <w:i/>
          <w:sz w:val="22"/>
          <w:szCs w:val="22"/>
        </w:rPr>
        <w:t>III.4.1 Montant du marché</w:t>
      </w:r>
    </w:p>
    <w:p w14:paraId="46B5C433" w14:textId="77777777" w:rsidR="000F531D" w:rsidRDefault="000F531D">
      <w:pPr>
        <w:rPr>
          <w:rFonts w:ascii="Calibri" w:hAnsi="Calibri" w:cs="Calibri"/>
          <w:i/>
          <w:sz w:val="22"/>
          <w:szCs w:val="22"/>
        </w:rPr>
      </w:pPr>
    </w:p>
    <w:p w14:paraId="4634B045" w14:textId="77777777" w:rsidR="000F531D" w:rsidRDefault="000F531D">
      <w:pPr>
        <w:suppressAutoHyphens w:val="0"/>
        <w:jc w:val="both"/>
      </w:pPr>
      <w:r>
        <w:rPr>
          <w:rFonts w:ascii="Calibri" w:hAnsi="Calibri" w:cs="Calibri"/>
          <w:sz w:val="22"/>
          <w:szCs w:val="22"/>
          <w:lang w:eastAsia="fr-FR"/>
        </w:rPr>
        <w:t>Le montant des prestations faisant l’objet du marché est celui qui résulte des bons de commande émis en fonction des besoins par application des prix unitaires précisés dans le bordereau des prix joint au présent acte d'engagement.</w:t>
      </w:r>
    </w:p>
    <w:p w14:paraId="6E5B1570" w14:textId="77777777" w:rsidR="000F531D" w:rsidRDefault="000F531D">
      <w:pPr>
        <w:tabs>
          <w:tab w:val="left" w:pos="2610"/>
        </w:tabs>
        <w:suppressAutoHyphens w:val="0"/>
        <w:jc w:val="both"/>
        <w:rPr>
          <w:rFonts w:ascii="Calibri" w:hAnsi="Calibri" w:cs="Calibri"/>
          <w:sz w:val="22"/>
          <w:szCs w:val="22"/>
          <w:lang w:eastAsia="fr-FR"/>
        </w:rPr>
      </w:pPr>
    </w:p>
    <w:p w14:paraId="375269BE" w14:textId="77777777" w:rsidR="000F531D" w:rsidRDefault="000F531D">
      <w:pPr>
        <w:jc w:val="both"/>
      </w:pPr>
      <w:r>
        <w:rPr>
          <w:rStyle w:val="Numrodepage"/>
          <w:rFonts w:ascii="Calibri" w:hAnsi="Calibri" w:cs="Calibri"/>
          <w:sz w:val="22"/>
          <w:szCs w:val="22"/>
        </w:rPr>
        <w:t>La TVA est appliquée au taux légal en vigueur au jour de la facturation.</w:t>
      </w:r>
    </w:p>
    <w:p w14:paraId="6FAF61D5" w14:textId="77777777" w:rsidR="000F531D" w:rsidRDefault="000F531D">
      <w:pPr>
        <w:jc w:val="both"/>
      </w:pPr>
    </w:p>
    <w:p w14:paraId="364910FB" w14:textId="708C6CF0" w:rsidR="000F531D" w:rsidRDefault="000F531D">
      <w:pPr>
        <w:pStyle w:val="Retraitcorpsdetexte"/>
        <w:ind w:left="0"/>
        <w:rPr>
          <w:rStyle w:val="Numrodepage"/>
          <w:rFonts w:ascii="Calibri" w:hAnsi="Calibri" w:cs="Calibri"/>
        </w:rPr>
      </w:pPr>
      <w:r>
        <w:rPr>
          <w:rStyle w:val="Numrodepage"/>
          <w:rFonts w:ascii="Calibri" w:hAnsi="Calibri" w:cs="Calibri"/>
          <w:szCs w:val="22"/>
        </w:rPr>
        <w:t xml:space="preserve">Le prix est réputé complet et comprend tous les frais nécessaires pour l’exécution du contrat, </w:t>
      </w:r>
      <w:r>
        <w:rPr>
          <w:rStyle w:val="Numrodepage"/>
          <w:rFonts w:ascii="Calibri" w:hAnsi="Calibri" w:cs="Calibri"/>
        </w:rPr>
        <w:t xml:space="preserve">ainsi que l’ensemble des </w:t>
      </w:r>
      <w:r>
        <w:rPr>
          <w:rStyle w:val="Numrodepage"/>
          <w:rFonts w:ascii="Calibri" w:hAnsi="Calibri" w:cs="Calibri"/>
          <w:szCs w:val="22"/>
        </w:rPr>
        <w:t xml:space="preserve">frais de gestion, reproduction et envoi des livrables et de déplacement des intervenants et </w:t>
      </w:r>
      <w:r>
        <w:rPr>
          <w:rStyle w:val="Numrodepage"/>
          <w:rFonts w:ascii="Calibri" w:hAnsi="Calibri" w:cs="Calibri"/>
        </w:rPr>
        <w:t>charges fiscales, parafiscales ou autres frappant la prestation.</w:t>
      </w:r>
    </w:p>
    <w:p w14:paraId="563C2993" w14:textId="5D13C5F1" w:rsidR="001C6587" w:rsidRDefault="001C6587">
      <w:pPr>
        <w:pStyle w:val="Retraitcorpsdetexte"/>
        <w:ind w:left="0"/>
        <w:rPr>
          <w:rStyle w:val="Numrodepage"/>
          <w:rFonts w:ascii="Calibri" w:hAnsi="Calibri" w:cs="Calibri"/>
        </w:rPr>
      </w:pPr>
    </w:p>
    <w:p w14:paraId="68DF51FD" w14:textId="77777777" w:rsidR="001C6587" w:rsidRPr="001C6587" w:rsidRDefault="001C6587" w:rsidP="001C6587">
      <w:pPr>
        <w:jc w:val="both"/>
        <w:rPr>
          <w:rFonts w:ascii="Calibri" w:hAnsi="Calibri" w:cs="Calibri"/>
          <w:bCs/>
          <w:sz w:val="22"/>
          <w:szCs w:val="22"/>
        </w:rPr>
      </w:pPr>
      <w:r w:rsidRPr="001C6587">
        <w:rPr>
          <w:rFonts w:ascii="Calibri" w:hAnsi="Calibri" w:cs="Calibri"/>
          <w:bCs/>
          <w:sz w:val="22"/>
          <w:szCs w:val="22"/>
        </w:rPr>
        <w:t xml:space="preserve">Le marché est conclu sans montant minimum et avec un montant maximum. </w:t>
      </w:r>
    </w:p>
    <w:p w14:paraId="6D37BEA3" w14:textId="77777777" w:rsidR="002C0F20" w:rsidRDefault="002C0F20" w:rsidP="00D15DBD">
      <w:pPr>
        <w:jc w:val="both"/>
        <w:rPr>
          <w:rFonts w:ascii="Calibri" w:hAnsi="Calibri" w:cs="Calibri"/>
          <w:b/>
          <w:sz w:val="22"/>
          <w:szCs w:val="22"/>
        </w:rPr>
      </w:pPr>
    </w:p>
    <w:p w14:paraId="0E996230" w14:textId="5A6876AB" w:rsidR="002C0F20" w:rsidRDefault="002C0F20" w:rsidP="00D15DBD">
      <w:pPr>
        <w:jc w:val="both"/>
        <w:rPr>
          <w:rFonts w:ascii="Calibri" w:hAnsi="Calibri" w:cs="Calibri"/>
          <w:sz w:val="22"/>
          <w:szCs w:val="22"/>
        </w:rPr>
      </w:pPr>
      <w:r>
        <w:rPr>
          <w:rFonts w:ascii="Calibri" w:hAnsi="Calibri" w:cs="Calibri"/>
          <w:sz w:val="22"/>
          <w:szCs w:val="22"/>
        </w:rPr>
        <w:t xml:space="preserve">Le montant maximal pour la durée totale du marché est de </w:t>
      </w:r>
      <w:r w:rsidR="006C43B3">
        <w:rPr>
          <w:rFonts w:ascii="Calibri" w:hAnsi="Calibri" w:cs="Calibri"/>
          <w:sz w:val="22"/>
          <w:szCs w:val="22"/>
        </w:rPr>
        <w:t>2 </w:t>
      </w:r>
      <w:r>
        <w:rPr>
          <w:rFonts w:ascii="Calibri" w:hAnsi="Calibri" w:cs="Calibri"/>
          <w:sz w:val="22"/>
          <w:szCs w:val="22"/>
        </w:rPr>
        <w:t>000 000€ HT.</w:t>
      </w:r>
    </w:p>
    <w:p w14:paraId="4DE432E7" w14:textId="4681A5BA" w:rsidR="007203FC" w:rsidRDefault="007203FC" w:rsidP="00D15DBD">
      <w:pPr>
        <w:jc w:val="both"/>
        <w:rPr>
          <w:rFonts w:ascii="Calibri" w:hAnsi="Calibri" w:cs="Calibri"/>
          <w:sz w:val="22"/>
          <w:szCs w:val="22"/>
        </w:rPr>
      </w:pPr>
    </w:p>
    <w:p w14:paraId="2D587F5D" w14:textId="29A5792D" w:rsidR="00D15DBD" w:rsidRPr="001D7912" w:rsidRDefault="007203FC" w:rsidP="001D7912">
      <w:pPr>
        <w:jc w:val="both"/>
        <w:rPr>
          <w:rFonts w:ascii="Calibri" w:hAnsi="Calibri" w:cs="Calibri"/>
          <w:b/>
          <w:sz w:val="22"/>
          <w:szCs w:val="22"/>
        </w:rPr>
      </w:pPr>
      <w:r w:rsidRPr="006A11BA">
        <w:rPr>
          <w:rFonts w:ascii="Calibri" w:hAnsi="Calibri" w:cs="Calibri"/>
          <w:b/>
          <w:sz w:val="22"/>
          <w:szCs w:val="22"/>
        </w:rPr>
        <w:t>Dès que ce montant maximal du marché est atteint, le marché cesse de produits ses effets.</w:t>
      </w:r>
    </w:p>
    <w:p w14:paraId="371AE7E8" w14:textId="77777777" w:rsidR="000F531D" w:rsidRDefault="000F531D">
      <w:pPr>
        <w:pStyle w:val="Retraitcorpsdetexte"/>
        <w:ind w:left="0"/>
        <w:rPr>
          <w:rFonts w:ascii="Calibri" w:hAnsi="Calibri" w:cs="Calibri"/>
        </w:rPr>
      </w:pPr>
    </w:p>
    <w:p w14:paraId="1E3F6FF2" w14:textId="77777777" w:rsidR="00D15DBD" w:rsidRDefault="00D15DBD" w:rsidP="00D15DBD">
      <w:pPr>
        <w:ind w:left="708" w:firstLine="708"/>
      </w:pPr>
      <w:r>
        <w:rPr>
          <w:rFonts w:ascii="Calibri" w:hAnsi="Calibri" w:cs="Calibri"/>
          <w:i/>
          <w:sz w:val="22"/>
          <w:szCs w:val="22"/>
        </w:rPr>
        <w:t>III.4.2 Avance</w:t>
      </w:r>
    </w:p>
    <w:p w14:paraId="02B66764" w14:textId="77777777" w:rsidR="00D15DBD" w:rsidRDefault="00D15DBD" w:rsidP="00D15DBD">
      <w:pPr>
        <w:jc w:val="both"/>
        <w:rPr>
          <w:rFonts w:ascii="Calibri" w:hAnsi="Calibri" w:cs="Calibri"/>
          <w:sz w:val="22"/>
        </w:rPr>
      </w:pPr>
    </w:p>
    <w:p w14:paraId="2AA91DF4" w14:textId="5035BF1F" w:rsidR="00D15DBD" w:rsidRDefault="00D15DBD" w:rsidP="00D15DBD">
      <w:pPr>
        <w:numPr>
          <w:ilvl w:val="0"/>
          <w:numId w:val="4"/>
        </w:numPr>
        <w:suppressAutoHyphens w:val="0"/>
        <w:jc w:val="both"/>
        <w:rPr>
          <w:rFonts w:ascii="Calibri" w:hAnsi="Calibri" w:cs="Calibri"/>
          <w:b/>
          <w:iCs/>
          <w:sz w:val="22"/>
          <w:szCs w:val="22"/>
          <w:lang w:eastAsia="fr-FR"/>
        </w:rPr>
      </w:pPr>
      <w:r w:rsidRPr="0035207E">
        <w:rPr>
          <w:rFonts w:ascii="Calibri" w:hAnsi="Calibri" w:cs="Calibri"/>
          <w:b/>
          <w:iCs/>
          <w:sz w:val="22"/>
          <w:szCs w:val="22"/>
          <w:lang w:eastAsia="fr-FR"/>
        </w:rPr>
        <w:t>Versement de l’avance au titulaire</w:t>
      </w:r>
    </w:p>
    <w:p w14:paraId="38F1F01D" w14:textId="77777777" w:rsidR="001C6587" w:rsidRPr="0035207E" w:rsidRDefault="001C6587" w:rsidP="001C6587">
      <w:pPr>
        <w:suppressAutoHyphens w:val="0"/>
        <w:ind w:left="2136"/>
        <w:jc w:val="both"/>
        <w:rPr>
          <w:rFonts w:ascii="Calibri" w:hAnsi="Calibri" w:cs="Calibri"/>
          <w:b/>
          <w:iCs/>
          <w:sz w:val="22"/>
          <w:szCs w:val="22"/>
          <w:lang w:eastAsia="fr-FR"/>
        </w:rPr>
      </w:pPr>
    </w:p>
    <w:p w14:paraId="34EEDD14" w14:textId="77777777" w:rsidR="00D15DBD"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Une avance est accordée au titulaire du marché dans les conditions prévues à l’article R.2191-3 d</w:t>
      </w:r>
      <w:r>
        <w:rPr>
          <w:rFonts w:ascii="Calibri" w:hAnsi="Calibri" w:cs="Calibri"/>
          <w:iCs/>
          <w:sz w:val="22"/>
          <w:szCs w:val="22"/>
          <w:lang w:eastAsia="fr-FR"/>
        </w:rPr>
        <w:t>u code de la commande publique.</w:t>
      </w:r>
    </w:p>
    <w:p w14:paraId="4AA42507" w14:textId="77777777" w:rsidR="00D15DBD" w:rsidRPr="0035207E" w:rsidRDefault="00D15DBD" w:rsidP="00D15DBD">
      <w:pPr>
        <w:suppressAutoHyphens w:val="0"/>
        <w:jc w:val="both"/>
        <w:rPr>
          <w:rFonts w:ascii="Calibri" w:hAnsi="Calibri" w:cs="Calibri"/>
          <w:iCs/>
          <w:sz w:val="22"/>
          <w:szCs w:val="22"/>
          <w:lang w:eastAsia="fr-FR"/>
        </w:rPr>
      </w:pPr>
    </w:p>
    <w:p w14:paraId="162D5271" w14:textId="2EE156B6" w:rsidR="00D15DBD" w:rsidRDefault="00D15DBD" w:rsidP="00D15DBD">
      <w:pPr>
        <w:numPr>
          <w:ilvl w:val="0"/>
          <w:numId w:val="4"/>
        </w:numPr>
        <w:suppressAutoHyphens w:val="0"/>
        <w:jc w:val="both"/>
        <w:rPr>
          <w:rFonts w:ascii="Calibri" w:hAnsi="Calibri" w:cs="Calibri"/>
          <w:b/>
          <w:iCs/>
          <w:sz w:val="22"/>
          <w:szCs w:val="22"/>
          <w:lang w:eastAsia="fr-FR"/>
        </w:rPr>
      </w:pPr>
      <w:r w:rsidRPr="0035207E">
        <w:rPr>
          <w:rFonts w:ascii="Calibri" w:hAnsi="Calibri" w:cs="Calibri"/>
          <w:b/>
          <w:iCs/>
          <w:sz w:val="22"/>
          <w:szCs w:val="22"/>
          <w:lang w:eastAsia="fr-FR"/>
        </w:rPr>
        <w:t>Montant de l’avance</w:t>
      </w:r>
    </w:p>
    <w:p w14:paraId="15C84C6D" w14:textId="77777777" w:rsidR="001F4BAB" w:rsidRPr="0035207E" w:rsidRDefault="001F4BAB" w:rsidP="001F4BAB">
      <w:pPr>
        <w:suppressAutoHyphens w:val="0"/>
        <w:ind w:left="2136"/>
        <w:jc w:val="both"/>
        <w:rPr>
          <w:rFonts w:ascii="Calibri" w:hAnsi="Calibri" w:cs="Calibri"/>
          <w:b/>
          <w:iCs/>
          <w:sz w:val="22"/>
          <w:szCs w:val="22"/>
          <w:lang w:eastAsia="fr-FR"/>
        </w:rPr>
      </w:pPr>
    </w:p>
    <w:p w14:paraId="66E83609" w14:textId="354192D7"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L’avance n’est due au titulaire du marché que sur la partie des prestations qui ne sont pas confiées à des sous-traitants et qui ne donnent pas lieu à paiement direct.</w:t>
      </w:r>
    </w:p>
    <w:p w14:paraId="756DD321" w14:textId="749D685E"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 xml:space="preserve">Le </w:t>
      </w:r>
      <w:r>
        <w:rPr>
          <w:rFonts w:ascii="Calibri" w:hAnsi="Calibri" w:cs="Calibri"/>
          <w:iCs/>
          <w:sz w:val="22"/>
          <w:szCs w:val="22"/>
          <w:lang w:eastAsia="fr-FR"/>
        </w:rPr>
        <w:t xml:space="preserve">montant de l’avance est fixé à 30 </w:t>
      </w:r>
      <w:r w:rsidRPr="0035207E">
        <w:rPr>
          <w:rFonts w:ascii="Calibri" w:hAnsi="Calibri" w:cs="Calibri"/>
          <w:iCs/>
          <w:sz w:val="22"/>
          <w:szCs w:val="22"/>
          <w:lang w:eastAsia="fr-FR"/>
        </w:rPr>
        <w:t xml:space="preserve">% du montant du </w:t>
      </w:r>
      <w:r w:rsidR="00492BAE">
        <w:rPr>
          <w:rFonts w:ascii="Calibri" w:hAnsi="Calibri" w:cs="Calibri"/>
          <w:iCs/>
          <w:sz w:val="22"/>
          <w:szCs w:val="22"/>
          <w:lang w:eastAsia="fr-FR"/>
        </w:rPr>
        <w:t>bon de commande</w:t>
      </w:r>
      <w:r w:rsidRPr="0035207E">
        <w:rPr>
          <w:rFonts w:ascii="Calibri" w:hAnsi="Calibri" w:cs="Calibri"/>
          <w:iCs/>
          <w:sz w:val="22"/>
          <w:szCs w:val="22"/>
          <w:lang w:eastAsia="fr-FR"/>
        </w:rPr>
        <w:t>.</w:t>
      </w:r>
    </w:p>
    <w:p w14:paraId="11498D5B" w14:textId="77777777" w:rsidR="00D15DBD" w:rsidRPr="0035207E" w:rsidRDefault="00D15DBD" w:rsidP="00D15DBD">
      <w:pPr>
        <w:suppressAutoHyphens w:val="0"/>
        <w:jc w:val="both"/>
        <w:rPr>
          <w:rFonts w:ascii="Calibri" w:hAnsi="Calibri" w:cs="Calibri"/>
          <w:iCs/>
          <w:sz w:val="22"/>
          <w:szCs w:val="22"/>
          <w:lang w:eastAsia="fr-FR"/>
        </w:rPr>
      </w:pPr>
    </w:p>
    <w:p w14:paraId="4DC092FB" w14:textId="77777777"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L’avance n’est ni révisable, ni actualisable.</w:t>
      </w:r>
    </w:p>
    <w:p w14:paraId="6FD3867D" w14:textId="77777777" w:rsidR="00D15DBD" w:rsidRPr="0035207E" w:rsidRDefault="00D15DBD" w:rsidP="00D15DBD">
      <w:pPr>
        <w:suppressAutoHyphens w:val="0"/>
        <w:jc w:val="both"/>
        <w:rPr>
          <w:rFonts w:ascii="Calibri" w:hAnsi="Calibri" w:cs="Calibri"/>
          <w:iCs/>
          <w:sz w:val="22"/>
          <w:szCs w:val="22"/>
          <w:lang w:eastAsia="fr-FR"/>
        </w:rPr>
      </w:pPr>
    </w:p>
    <w:p w14:paraId="20DB6B6A" w14:textId="77777777" w:rsidR="00D15DBD" w:rsidRPr="0035207E" w:rsidRDefault="00D15DBD" w:rsidP="00D15DBD">
      <w:pPr>
        <w:numPr>
          <w:ilvl w:val="0"/>
          <w:numId w:val="4"/>
        </w:numPr>
        <w:suppressAutoHyphens w:val="0"/>
        <w:jc w:val="both"/>
        <w:rPr>
          <w:rFonts w:ascii="Calibri" w:hAnsi="Calibri" w:cs="Calibri"/>
          <w:b/>
          <w:iCs/>
          <w:sz w:val="22"/>
          <w:szCs w:val="22"/>
          <w:lang w:eastAsia="fr-FR"/>
        </w:rPr>
      </w:pPr>
      <w:r w:rsidRPr="0035207E">
        <w:rPr>
          <w:rFonts w:ascii="Calibri" w:hAnsi="Calibri" w:cs="Calibri"/>
          <w:b/>
          <w:iCs/>
          <w:sz w:val="22"/>
          <w:szCs w:val="22"/>
          <w:lang w:eastAsia="fr-FR"/>
        </w:rPr>
        <w:lastRenderedPageBreak/>
        <w:t xml:space="preserve">Modalités de versement de l’avance </w:t>
      </w:r>
    </w:p>
    <w:p w14:paraId="1CB47AAE" w14:textId="77777777" w:rsidR="00D15DBD" w:rsidRPr="0035207E" w:rsidRDefault="00D15DBD" w:rsidP="00D15DBD">
      <w:pPr>
        <w:suppressAutoHyphens w:val="0"/>
        <w:jc w:val="both"/>
        <w:rPr>
          <w:rFonts w:ascii="Calibri" w:hAnsi="Calibri" w:cs="Calibri"/>
          <w:b/>
          <w:iCs/>
          <w:sz w:val="22"/>
          <w:szCs w:val="22"/>
          <w:lang w:eastAsia="fr-FR"/>
        </w:rPr>
      </w:pPr>
    </w:p>
    <w:p w14:paraId="52D32F64" w14:textId="77777777"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Le règlement de l’avance interviendra dan</w:t>
      </w:r>
      <w:r>
        <w:rPr>
          <w:rFonts w:ascii="Calibri" w:hAnsi="Calibri" w:cs="Calibri"/>
          <w:iCs/>
          <w:sz w:val="22"/>
          <w:szCs w:val="22"/>
          <w:lang w:eastAsia="fr-FR"/>
        </w:rPr>
        <w:t>s les 60 jours à compter de la notification du marché</w:t>
      </w:r>
      <w:r w:rsidRPr="0035207E">
        <w:rPr>
          <w:rFonts w:ascii="Calibri" w:hAnsi="Calibri" w:cs="Calibri"/>
          <w:iCs/>
          <w:sz w:val="22"/>
          <w:szCs w:val="22"/>
          <w:lang w:eastAsia="fr-FR"/>
        </w:rPr>
        <w:t>.</w:t>
      </w:r>
    </w:p>
    <w:p w14:paraId="0ACDE26D" w14:textId="77777777" w:rsidR="00D15DBD" w:rsidRPr="0035207E" w:rsidRDefault="00D15DBD" w:rsidP="00D15DBD">
      <w:pPr>
        <w:suppressAutoHyphens w:val="0"/>
        <w:jc w:val="both"/>
        <w:rPr>
          <w:rFonts w:ascii="Calibri" w:hAnsi="Calibri" w:cs="Calibri"/>
          <w:iCs/>
          <w:sz w:val="22"/>
          <w:szCs w:val="22"/>
          <w:lang w:eastAsia="fr-FR"/>
        </w:rPr>
      </w:pPr>
    </w:p>
    <w:p w14:paraId="177433EF" w14:textId="77777777" w:rsidR="00D15DBD" w:rsidRPr="0035207E" w:rsidRDefault="00D15DBD" w:rsidP="00D15DBD">
      <w:pPr>
        <w:numPr>
          <w:ilvl w:val="0"/>
          <w:numId w:val="4"/>
        </w:numPr>
        <w:suppressAutoHyphens w:val="0"/>
        <w:jc w:val="both"/>
        <w:rPr>
          <w:rFonts w:ascii="Calibri" w:hAnsi="Calibri" w:cs="Calibri"/>
          <w:b/>
          <w:iCs/>
          <w:sz w:val="22"/>
          <w:szCs w:val="22"/>
          <w:lang w:eastAsia="fr-FR"/>
        </w:rPr>
      </w:pPr>
      <w:r w:rsidRPr="0035207E">
        <w:rPr>
          <w:rFonts w:ascii="Calibri" w:hAnsi="Calibri" w:cs="Calibri"/>
          <w:b/>
          <w:iCs/>
          <w:sz w:val="22"/>
          <w:szCs w:val="22"/>
          <w:lang w:eastAsia="fr-FR"/>
        </w:rPr>
        <w:t>Versement d’une avance au sous-traitants admis au paiement direct</w:t>
      </w:r>
    </w:p>
    <w:p w14:paraId="5FF92479" w14:textId="77777777" w:rsidR="00D15DBD" w:rsidRPr="0035207E" w:rsidRDefault="00D15DBD" w:rsidP="00D15DBD">
      <w:pPr>
        <w:suppressAutoHyphens w:val="0"/>
        <w:jc w:val="both"/>
        <w:rPr>
          <w:rFonts w:ascii="Calibri" w:hAnsi="Calibri" w:cs="Calibri"/>
          <w:b/>
          <w:iCs/>
          <w:sz w:val="22"/>
          <w:szCs w:val="22"/>
          <w:lang w:eastAsia="fr-FR"/>
        </w:rPr>
      </w:pPr>
    </w:p>
    <w:p w14:paraId="39944098" w14:textId="4028AFF0"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Une avance est accordée au sous-traitant dans les conditions fixées par le code de la commande publique, sauf renonciation expresse de sa part figurant dans l'acte spécial de sous-traitance et dans les conditions accordées au titulaire telles que décrites ci-dessus.</w:t>
      </w:r>
    </w:p>
    <w:p w14:paraId="077EE050" w14:textId="77777777"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Dans le cas où le titulaire sous-traiterait une part de marché postérieurement à la notification de celui-ci, il doit rembourser la partie de l’avance correspondant au montant des prestations sous-traitées et donnant lieu à paiement direct, même dans le cas où le sous-traitant renonce à percevoir l’avance.</w:t>
      </w:r>
    </w:p>
    <w:p w14:paraId="29700F6B" w14:textId="77777777" w:rsidR="00D15DBD" w:rsidRPr="0035207E" w:rsidRDefault="00D15DBD" w:rsidP="00D15DBD">
      <w:pPr>
        <w:suppressAutoHyphens w:val="0"/>
        <w:jc w:val="both"/>
        <w:rPr>
          <w:rFonts w:ascii="Calibri" w:hAnsi="Calibri" w:cs="Calibri"/>
          <w:iCs/>
          <w:sz w:val="22"/>
          <w:szCs w:val="22"/>
          <w:lang w:eastAsia="fr-FR"/>
        </w:rPr>
      </w:pPr>
    </w:p>
    <w:p w14:paraId="4B0C31BF" w14:textId="77777777" w:rsidR="00D15DBD" w:rsidRPr="0035207E" w:rsidRDefault="00D15DBD" w:rsidP="00D15DBD">
      <w:pPr>
        <w:numPr>
          <w:ilvl w:val="0"/>
          <w:numId w:val="4"/>
        </w:numPr>
        <w:suppressAutoHyphens w:val="0"/>
        <w:jc w:val="both"/>
        <w:rPr>
          <w:rFonts w:ascii="Calibri" w:hAnsi="Calibri" w:cs="Calibri"/>
          <w:b/>
          <w:iCs/>
          <w:sz w:val="22"/>
          <w:szCs w:val="22"/>
          <w:lang w:eastAsia="fr-FR"/>
        </w:rPr>
      </w:pPr>
      <w:r w:rsidRPr="0035207E">
        <w:rPr>
          <w:rFonts w:ascii="Calibri" w:hAnsi="Calibri" w:cs="Calibri"/>
          <w:b/>
          <w:iCs/>
          <w:sz w:val="22"/>
          <w:szCs w:val="22"/>
          <w:lang w:eastAsia="fr-FR"/>
        </w:rPr>
        <w:t>Remboursement de l’avance</w:t>
      </w:r>
    </w:p>
    <w:p w14:paraId="2DDD36DE" w14:textId="77777777" w:rsidR="00D15DBD" w:rsidRPr="0035207E" w:rsidRDefault="00D15DBD" w:rsidP="00D15DBD">
      <w:pPr>
        <w:suppressAutoHyphens w:val="0"/>
        <w:jc w:val="both"/>
        <w:rPr>
          <w:rFonts w:ascii="Calibri" w:hAnsi="Calibri" w:cs="Calibri"/>
          <w:b/>
          <w:iCs/>
          <w:sz w:val="22"/>
          <w:szCs w:val="22"/>
          <w:lang w:eastAsia="fr-FR"/>
        </w:rPr>
      </w:pPr>
    </w:p>
    <w:p w14:paraId="1A8EAB42" w14:textId="77777777"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Le remboursement de l’avance tant par le titulaire que par ses éventuels sous-traitants s’effectuera conformément aux dispositions de l’article R.2191-11 du code de la commande publique et dans les conditions décrites à l’article R.2191-12 du code de la commande publique.</w:t>
      </w:r>
    </w:p>
    <w:p w14:paraId="6E4CB6D3" w14:textId="77777777" w:rsidR="00D15DBD" w:rsidRPr="0035207E" w:rsidRDefault="00D15DBD" w:rsidP="00D15DBD">
      <w:pPr>
        <w:suppressAutoHyphens w:val="0"/>
        <w:jc w:val="both"/>
        <w:rPr>
          <w:rFonts w:ascii="Calibri" w:hAnsi="Calibri" w:cs="Calibri"/>
          <w:iCs/>
          <w:sz w:val="22"/>
          <w:szCs w:val="22"/>
          <w:lang w:eastAsia="fr-FR"/>
        </w:rPr>
      </w:pPr>
    </w:p>
    <w:p w14:paraId="100EB12B" w14:textId="77777777" w:rsidR="00D15DBD" w:rsidRDefault="00D15DBD" w:rsidP="00D15DBD">
      <w:pPr>
        <w:numPr>
          <w:ilvl w:val="0"/>
          <w:numId w:val="4"/>
        </w:numPr>
        <w:suppressAutoHyphens w:val="0"/>
        <w:jc w:val="both"/>
        <w:rPr>
          <w:rFonts w:ascii="Calibri" w:hAnsi="Calibri" w:cs="Calibri"/>
          <w:b/>
          <w:iCs/>
          <w:sz w:val="22"/>
          <w:szCs w:val="22"/>
          <w:lang w:eastAsia="fr-FR"/>
        </w:rPr>
      </w:pPr>
      <w:r w:rsidRPr="0035207E">
        <w:rPr>
          <w:rFonts w:ascii="Calibri" w:hAnsi="Calibri" w:cs="Calibri"/>
          <w:b/>
          <w:iCs/>
          <w:sz w:val="22"/>
          <w:szCs w:val="22"/>
          <w:lang w:eastAsia="fr-FR"/>
        </w:rPr>
        <w:t xml:space="preserve">Choix du titulaire </w:t>
      </w:r>
    </w:p>
    <w:p w14:paraId="1EAF837C" w14:textId="77777777" w:rsidR="00D15DBD" w:rsidRPr="0035207E" w:rsidRDefault="00D15DBD" w:rsidP="00D15DBD">
      <w:pPr>
        <w:suppressAutoHyphens w:val="0"/>
        <w:ind w:left="2136"/>
        <w:jc w:val="both"/>
        <w:rPr>
          <w:rFonts w:ascii="Calibri" w:hAnsi="Calibri" w:cs="Calibri"/>
          <w:b/>
          <w:iCs/>
          <w:sz w:val="22"/>
          <w:szCs w:val="22"/>
          <w:lang w:eastAsia="fr-FR"/>
        </w:rPr>
      </w:pPr>
    </w:p>
    <w:p w14:paraId="4E53DCC0" w14:textId="77777777" w:rsidR="00D15DBD" w:rsidRPr="0035207E" w:rsidRDefault="00D15DBD" w:rsidP="00D15DBD">
      <w:pPr>
        <w:suppressAutoHyphens w:val="0"/>
        <w:jc w:val="both"/>
        <w:rPr>
          <w:rFonts w:ascii="Calibri" w:hAnsi="Calibri" w:cs="Calibri"/>
          <w:iCs/>
          <w:sz w:val="22"/>
          <w:szCs w:val="22"/>
          <w:lang w:eastAsia="fr-FR"/>
        </w:rPr>
      </w:pPr>
      <w:r w:rsidRPr="0035207E">
        <w:rPr>
          <w:rFonts w:ascii="Calibri" w:hAnsi="Calibri" w:cs="Calibri"/>
          <w:iCs/>
          <w:sz w:val="22"/>
          <w:szCs w:val="22"/>
          <w:lang w:eastAsia="fr-FR"/>
        </w:rPr>
        <w:t>S’agissant du bénéfice de l’avance, le titulaire précise son choix :</w:t>
      </w:r>
    </w:p>
    <w:p w14:paraId="02488E24" w14:textId="77777777" w:rsidR="00D15DBD" w:rsidRPr="0035207E" w:rsidRDefault="00D15DBD" w:rsidP="00D15DBD">
      <w:pPr>
        <w:suppressAutoHyphens w:val="0"/>
        <w:jc w:val="both"/>
        <w:rPr>
          <w:rFonts w:ascii="Calibri" w:hAnsi="Calibri" w:cs="Calibri"/>
          <w:iCs/>
          <w:sz w:val="22"/>
          <w:szCs w:val="22"/>
          <w:lang w:eastAsia="fr-FR"/>
        </w:rPr>
      </w:pPr>
    </w:p>
    <w:p w14:paraId="3481AD22" w14:textId="77777777" w:rsidR="00D15DBD" w:rsidRPr="0035207E" w:rsidRDefault="00D15DBD" w:rsidP="00D15DBD">
      <w:pPr>
        <w:jc w:val="both"/>
        <w:rPr>
          <w:rFonts w:ascii="Calibri" w:hAnsi="Calibri" w:cs="Calibri"/>
          <w:bCs/>
          <w:sz w:val="22"/>
          <w:szCs w:val="22"/>
        </w:rPr>
      </w:pPr>
      <w:r w:rsidRPr="0035207E">
        <w:rPr>
          <w:rFonts w:ascii="Calibri" w:hAnsi="Calibri" w:cs="Calibri"/>
          <w:sz w:val="22"/>
          <w:szCs w:val="22"/>
        </w:rPr>
        <w:fldChar w:fldCharType="begin">
          <w:ffData>
            <w:name w:val=""/>
            <w:enabled/>
            <w:calcOnExit w:val="0"/>
            <w:checkBox>
              <w:sizeAuto/>
              <w:default w:val="0"/>
              <w:checked w:val="0"/>
            </w:checkBox>
          </w:ffData>
        </w:fldChar>
      </w:r>
      <w:r w:rsidRPr="0035207E">
        <w:rPr>
          <w:rFonts w:ascii="Calibri" w:hAnsi="Calibri" w:cs="Calibri"/>
          <w:sz w:val="22"/>
          <w:szCs w:val="22"/>
        </w:rPr>
        <w:instrText xml:space="preserve"> FORMCHECKBOX </w:instrText>
      </w:r>
      <w:r w:rsidR="00CB29ED">
        <w:rPr>
          <w:rFonts w:ascii="Calibri" w:hAnsi="Calibri" w:cs="Calibri"/>
          <w:sz w:val="22"/>
          <w:szCs w:val="22"/>
        </w:rPr>
      </w:r>
      <w:r w:rsidR="00CB29ED">
        <w:rPr>
          <w:rFonts w:ascii="Calibri" w:hAnsi="Calibri" w:cs="Calibri"/>
          <w:sz w:val="22"/>
          <w:szCs w:val="22"/>
        </w:rPr>
        <w:fldChar w:fldCharType="separate"/>
      </w:r>
      <w:r w:rsidRPr="0035207E">
        <w:rPr>
          <w:rFonts w:ascii="Calibri" w:hAnsi="Calibri" w:cs="Calibri"/>
          <w:sz w:val="22"/>
          <w:szCs w:val="22"/>
        </w:rPr>
        <w:fldChar w:fldCharType="end"/>
      </w:r>
      <w:r w:rsidRPr="0035207E">
        <w:rPr>
          <w:rFonts w:ascii="Calibri" w:hAnsi="Calibri" w:cs="Calibri"/>
          <w:bCs/>
          <w:sz w:val="22"/>
          <w:szCs w:val="22"/>
        </w:rPr>
        <w:t xml:space="preserve"> J’accepte de bénéficier de l’avance prévue à l’article R. 2191-3 du code de la commande publique</w:t>
      </w:r>
    </w:p>
    <w:p w14:paraId="6DDBB1B7" w14:textId="77777777" w:rsidR="00D15DBD" w:rsidRPr="0035207E" w:rsidRDefault="00D15DBD" w:rsidP="00D15DBD">
      <w:pPr>
        <w:jc w:val="both"/>
        <w:rPr>
          <w:rFonts w:ascii="Calibri" w:hAnsi="Calibri" w:cs="Calibri"/>
          <w:sz w:val="22"/>
          <w:szCs w:val="22"/>
        </w:rPr>
      </w:pPr>
    </w:p>
    <w:p w14:paraId="203DAB73" w14:textId="77777777" w:rsidR="00D15DBD" w:rsidRPr="0035207E" w:rsidRDefault="00D15DBD" w:rsidP="00D15DBD">
      <w:pPr>
        <w:jc w:val="both"/>
        <w:rPr>
          <w:rFonts w:ascii="Calibri" w:hAnsi="Calibri" w:cs="Calibri"/>
          <w:iCs/>
          <w:sz w:val="22"/>
          <w:szCs w:val="22"/>
          <w:lang w:eastAsia="fr-FR"/>
        </w:rPr>
      </w:pPr>
      <w:r w:rsidRPr="0035207E">
        <w:rPr>
          <w:rFonts w:ascii="Calibri" w:hAnsi="Calibri" w:cs="Calibri"/>
          <w:sz w:val="22"/>
          <w:szCs w:val="22"/>
        </w:rPr>
        <w:fldChar w:fldCharType="begin">
          <w:ffData>
            <w:name w:val=""/>
            <w:enabled/>
            <w:calcOnExit w:val="0"/>
            <w:checkBox>
              <w:sizeAuto/>
              <w:default w:val="0"/>
              <w:checked w:val="0"/>
            </w:checkBox>
          </w:ffData>
        </w:fldChar>
      </w:r>
      <w:r w:rsidRPr="0035207E">
        <w:rPr>
          <w:rFonts w:ascii="Calibri" w:hAnsi="Calibri" w:cs="Calibri"/>
          <w:sz w:val="22"/>
          <w:szCs w:val="22"/>
        </w:rPr>
        <w:instrText xml:space="preserve"> FORMCHECKBOX </w:instrText>
      </w:r>
      <w:r w:rsidR="00CB29ED">
        <w:rPr>
          <w:rFonts w:ascii="Calibri" w:hAnsi="Calibri" w:cs="Calibri"/>
          <w:sz w:val="22"/>
          <w:szCs w:val="22"/>
        </w:rPr>
      </w:r>
      <w:r w:rsidR="00CB29ED">
        <w:rPr>
          <w:rFonts w:ascii="Calibri" w:hAnsi="Calibri" w:cs="Calibri"/>
          <w:sz w:val="22"/>
          <w:szCs w:val="22"/>
        </w:rPr>
        <w:fldChar w:fldCharType="separate"/>
      </w:r>
      <w:r w:rsidRPr="0035207E">
        <w:rPr>
          <w:rFonts w:ascii="Calibri" w:hAnsi="Calibri" w:cs="Calibri"/>
          <w:sz w:val="22"/>
          <w:szCs w:val="22"/>
        </w:rPr>
        <w:fldChar w:fldCharType="end"/>
      </w:r>
      <w:r w:rsidRPr="0035207E">
        <w:rPr>
          <w:rFonts w:ascii="Calibri" w:hAnsi="Calibri" w:cs="Calibri"/>
          <w:bCs/>
          <w:sz w:val="22"/>
          <w:szCs w:val="22"/>
        </w:rPr>
        <w:t xml:space="preserve"> Je renonce au bénéfice de l’avance prévue à l’article R. 2191-3 du code de la commande publique conformément à l’article R. 2191-5</w:t>
      </w:r>
    </w:p>
    <w:p w14:paraId="78E718E4" w14:textId="77777777" w:rsidR="000F531D" w:rsidRDefault="000F531D">
      <w:pPr>
        <w:jc w:val="both"/>
        <w:rPr>
          <w:rFonts w:ascii="Calibri" w:hAnsi="Calibri" w:cs="Calibri"/>
          <w:sz w:val="22"/>
        </w:rPr>
      </w:pPr>
    </w:p>
    <w:p w14:paraId="54B2D2EB" w14:textId="77777777" w:rsidR="000F531D" w:rsidRDefault="000F531D">
      <w:pPr>
        <w:jc w:val="both"/>
      </w:pPr>
      <w:r>
        <w:rPr>
          <w:rFonts w:ascii="Calibri" w:hAnsi="Calibri" w:cs="Calibri"/>
          <w:b/>
          <w:bCs/>
          <w:sz w:val="22"/>
        </w:rPr>
        <w:t>III.5 Compte bancaire à créditer / RIB</w:t>
      </w:r>
    </w:p>
    <w:p w14:paraId="6B527761" w14:textId="77777777" w:rsidR="000F531D" w:rsidRDefault="000F531D">
      <w:pPr>
        <w:jc w:val="both"/>
        <w:rPr>
          <w:rFonts w:ascii="Calibri" w:hAnsi="Calibri" w:cs="Calibri"/>
          <w:sz w:val="22"/>
          <w:u w:val="single"/>
        </w:rPr>
      </w:pPr>
    </w:p>
    <w:p w14:paraId="55BAC7A9" w14:textId="77777777" w:rsidR="000F531D" w:rsidRDefault="000F531D">
      <w:r>
        <w:rPr>
          <w:rFonts w:ascii="Calibri" w:hAnsi="Calibri" w:cs="Calibri"/>
          <w:bCs/>
          <w:sz w:val="22"/>
        </w:rPr>
        <w:t>Les sommes dues au titre du présent marché seront libérées par virements</w:t>
      </w:r>
    </w:p>
    <w:p w14:paraId="798A8F4F" w14:textId="77777777" w:rsidR="000F531D" w:rsidRDefault="000F531D">
      <w:pPr>
        <w:rPr>
          <w:rFonts w:ascii="Calibri" w:hAnsi="Calibri" w:cs="Calibri"/>
          <w:bCs/>
          <w:sz w:val="22"/>
        </w:rPr>
      </w:pPr>
    </w:p>
    <w:tbl>
      <w:tblPr>
        <w:tblW w:w="0" w:type="auto"/>
        <w:tblLayout w:type="fixed"/>
        <w:tblLook w:val="0000" w:firstRow="0" w:lastRow="0" w:firstColumn="0" w:lastColumn="0" w:noHBand="0" w:noVBand="0"/>
      </w:tblPr>
      <w:tblGrid>
        <w:gridCol w:w="9286"/>
      </w:tblGrid>
      <w:tr w:rsidR="000F531D" w14:paraId="36647CC7" w14:textId="77777777">
        <w:trPr>
          <w:trHeight w:val="2425"/>
        </w:trPr>
        <w:tc>
          <w:tcPr>
            <w:tcW w:w="9286" w:type="dxa"/>
            <w:shd w:val="clear" w:color="auto" w:fill="auto"/>
          </w:tcPr>
          <w:p w14:paraId="53A8BFA3" w14:textId="77777777" w:rsidR="000F531D" w:rsidRDefault="000F531D">
            <w:pPr>
              <w:snapToGrid w:val="0"/>
            </w:pPr>
            <w:proofErr w:type="gramStart"/>
            <w:r>
              <w:rPr>
                <w:rFonts w:ascii="Calibri" w:hAnsi="Calibri" w:cs="Calibri"/>
                <w:bCs/>
                <w:sz w:val="22"/>
              </w:rPr>
              <w:t>au</w:t>
            </w:r>
            <w:proofErr w:type="gramEnd"/>
            <w:r>
              <w:rPr>
                <w:rFonts w:ascii="Calibri" w:hAnsi="Calibri" w:cs="Calibri"/>
                <w:bCs/>
                <w:sz w:val="22"/>
              </w:rPr>
              <w:t xml:space="preserve"> compte ouvert au nom de :</w:t>
            </w:r>
          </w:p>
          <w:p w14:paraId="0BCCA676" w14:textId="77777777" w:rsidR="000F531D" w:rsidRDefault="000F531D">
            <w:pPr>
              <w:jc w:val="both"/>
            </w:pPr>
            <w:r>
              <w:rPr>
                <w:rFonts w:ascii="Calibri" w:hAnsi="Calibri" w:cs="Calibri"/>
                <w:i/>
                <w:color w:val="0000FF"/>
                <w:sz w:val="22"/>
                <w:szCs w:val="22"/>
                <w:lang w:eastAsia="fr-FR"/>
              </w:rPr>
              <w:t>Indiquer les nom et adresse du titulaire du compte</w:t>
            </w:r>
          </w:p>
          <w:p w14:paraId="2C508D1E" w14:textId="77777777" w:rsidR="000F531D" w:rsidRDefault="000F531D">
            <w:pPr>
              <w:rPr>
                <w:rFonts w:ascii="Calibri" w:hAnsi="Calibri" w:cs="Calibri"/>
                <w:bCs/>
                <w:i/>
                <w:color w:val="0000FF"/>
                <w:sz w:val="22"/>
                <w:szCs w:val="22"/>
                <w:lang w:eastAsia="fr-FR"/>
              </w:rPr>
            </w:pPr>
          </w:p>
          <w:p w14:paraId="29427424" w14:textId="77777777" w:rsidR="000F531D" w:rsidRDefault="000F531D">
            <w:proofErr w:type="gramStart"/>
            <w:r>
              <w:rPr>
                <w:rFonts w:ascii="Calibri" w:hAnsi="Calibri" w:cs="Calibri"/>
                <w:bCs/>
                <w:sz w:val="22"/>
              </w:rPr>
              <w:t>à</w:t>
            </w:r>
            <w:proofErr w:type="gramEnd"/>
            <w:r>
              <w:rPr>
                <w:rFonts w:ascii="Calibri" w:hAnsi="Calibri" w:cs="Calibri"/>
                <w:bCs/>
                <w:sz w:val="22"/>
              </w:rPr>
              <w:t xml:space="preserve"> la banque :</w:t>
            </w:r>
          </w:p>
          <w:p w14:paraId="756E646A" w14:textId="77777777" w:rsidR="000F531D" w:rsidRDefault="000F531D">
            <w:pPr>
              <w:jc w:val="both"/>
            </w:pPr>
            <w:r>
              <w:rPr>
                <w:rFonts w:ascii="Calibri" w:hAnsi="Calibri" w:cs="Calibri"/>
                <w:i/>
                <w:color w:val="0000FF"/>
                <w:sz w:val="22"/>
                <w:szCs w:val="22"/>
                <w:lang w:eastAsia="fr-FR"/>
              </w:rPr>
              <w:t>Indiquer les nom, adresse, numéros de téléphone et de télécopie</w:t>
            </w:r>
          </w:p>
          <w:p w14:paraId="0A5CFC5A" w14:textId="77777777" w:rsidR="000F531D" w:rsidRDefault="000F531D">
            <w:pPr>
              <w:rPr>
                <w:rFonts w:ascii="Calibri" w:hAnsi="Calibri" w:cs="Calibri"/>
                <w:bCs/>
                <w:i/>
                <w:color w:val="0000FF"/>
                <w:sz w:val="22"/>
                <w:szCs w:val="22"/>
                <w:lang w:eastAsia="fr-FR"/>
              </w:rPr>
            </w:pPr>
          </w:p>
          <w:p w14:paraId="2C49C5FD" w14:textId="77777777" w:rsidR="000F531D" w:rsidRDefault="000F531D">
            <w:proofErr w:type="gramStart"/>
            <w:r>
              <w:rPr>
                <w:rFonts w:ascii="Calibri" w:hAnsi="Calibri" w:cs="Calibri"/>
                <w:bCs/>
                <w:sz w:val="22"/>
              </w:rPr>
              <w:t>sous</w:t>
            </w:r>
            <w:proofErr w:type="gramEnd"/>
            <w:r>
              <w:rPr>
                <w:rFonts w:ascii="Calibri" w:hAnsi="Calibri" w:cs="Calibri"/>
                <w:bCs/>
                <w:sz w:val="22"/>
              </w:rPr>
              <w:t xml:space="preserve"> le numéro :</w:t>
            </w:r>
          </w:p>
          <w:p w14:paraId="253D44B7" w14:textId="77777777" w:rsidR="000F531D" w:rsidRDefault="000F531D">
            <w:pPr>
              <w:jc w:val="both"/>
            </w:pPr>
            <w:r>
              <w:rPr>
                <w:rFonts w:ascii="Calibri" w:hAnsi="Calibri" w:cs="Calibri"/>
                <w:b/>
                <w:i/>
                <w:color w:val="0000FF"/>
                <w:sz w:val="22"/>
                <w:szCs w:val="22"/>
                <w:lang w:eastAsia="fr-FR"/>
              </w:rPr>
              <w:t>Indiquer le code BIC :</w:t>
            </w:r>
          </w:p>
          <w:p w14:paraId="26F15306" w14:textId="77777777" w:rsidR="000F531D" w:rsidRDefault="000F531D">
            <w:pPr>
              <w:jc w:val="both"/>
              <w:rPr>
                <w:rFonts w:ascii="Calibri" w:hAnsi="Calibri" w:cs="Calibri"/>
                <w:b/>
                <w:i/>
                <w:color w:val="0000FF"/>
                <w:sz w:val="22"/>
                <w:szCs w:val="22"/>
                <w:lang w:eastAsia="fr-FR"/>
              </w:rPr>
            </w:pPr>
          </w:p>
          <w:p w14:paraId="220BB67C" w14:textId="40CD2E92" w:rsidR="000F531D" w:rsidRPr="003514EB" w:rsidRDefault="000F531D">
            <w:pPr>
              <w:jc w:val="both"/>
            </w:pPr>
            <w:r>
              <w:rPr>
                <w:rFonts w:ascii="Calibri" w:hAnsi="Calibri" w:cs="Calibri"/>
                <w:b/>
                <w:i/>
                <w:color w:val="0000FF"/>
                <w:sz w:val="22"/>
                <w:szCs w:val="22"/>
                <w:lang w:eastAsia="fr-FR"/>
              </w:rPr>
              <w:t>Indiquer le code IBAN :</w:t>
            </w:r>
          </w:p>
        </w:tc>
      </w:tr>
    </w:tbl>
    <w:p w14:paraId="4813ADF1" w14:textId="77777777" w:rsidR="000F531D" w:rsidRDefault="000F531D">
      <w:pPr>
        <w:rPr>
          <w:rFonts w:ascii="Calibri" w:hAnsi="Calibri" w:cs="Calibri"/>
          <w:bCs/>
          <w:sz w:val="22"/>
        </w:rPr>
      </w:pPr>
    </w:p>
    <w:p w14:paraId="6864C3FB" w14:textId="3D5465A0" w:rsidR="00581485" w:rsidRDefault="00581485" w:rsidP="00581485">
      <w:pPr>
        <w:rPr>
          <w:rFonts w:ascii="Calibri" w:hAnsi="Calibri" w:cs="Calibri"/>
          <w:bCs/>
          <w:sz w:val="22"/>
        </w:rPr>
      </w:pPr>
      <w:r>
        <w:rPr>
          <w:rFonts w:ascii="Calibri" w:hAnsi="Calibri" w:cs="Calibri"/>
          <w:bCs/>
          <w:sz w:val="22"/>
        </w:rPr>
        <w:t>Un RIB est annexé par le titulaire au présent marché.</w:t>
      </w:r>
    </w:p>
    <w:p w14:paraId="69CB887C" w14:textId="2FAB0B50" w:rsidR="00DA3819" w:rsidRDefault="00DA3819" w:rsidP="00581485">
      <w:pPr>
        <w:rPr>
          <w:rFonts w:ascii="Calibri" w:hAnsi="Calibri" w:cs="Calibri"/>
          <w:bCs/>
          <w:sz w:val="22"/>
        </w:rPr>
      </w:pPr>
    </w:p>
    <w:p w14:paraId="4FDDC14C" w14:textId="094D5428" w:rsidR="000E2BA6" w:rsidRDefault="000E2BA6" w:rsidP="00581485">
      <w:pPr>
        <w:rPr>
          <w:rFonts w:ascii="Calibri" w:hAnsi="Calibri" w:cs="Calibri"/>
          <w:bCs/>
          <w:sz w:val="22"/>
        </w:rPr>
      </w:pPr>
    </w:p>
    <w:p w14:paraId="3D6CA70F" w14:textId="77777777" w:rsidR="00747298" w:rsidRDefault="00747298" w:rsidP="00581485">
      <w:pPr>
        <w:rPr>
          <w:rFonts w:ascii="Calibri" w:hAnsi="Calibri" w:cs="Calibri"/>
          <w:bCs/>
          <w:sz w:val="22"/>
        </w:rPr>
      </w:pPr>
    </w:p>
    <w:p w14:paraId="3599B6F0" w14:textId="77777777" w:rsidR="00747298" w:rsidRDefault="00747298" w:rsidP="00581485">
      <w:pPr>
        <w:rPr>
          <w:rFonts w:ascii="Calibri" w:hAnsi="Calibri" w:cs="Calibri"/>
          <w:bCs/>
          <w:sz w:val="22"/>
        </w:rPr>
      </w:pPr>
    </w:p>
    <w:p w14:paraId="154DF7AF" w14:textId="77777777" w:rsidR="00747298" w:rsidRDefault="00747298" w:rsidP="00581485">
      <w:pPr>
        <w:rPr>
          <w:rFonts w:ascii="Calibri" w:hAnsi="Calibri" w:cs="Calibri"/>
          <w:bCs/>
          <w:sz w:val="22"/>
        </w:rPr>
      </w:pPr>
    </w:p>
    <w:p w14:paraId="55859904" w14:textId="77777777" w:rsidR="00CB29ED" w:rsidRDefault="00CB29ED" w:rsidP="00581485">
      <w:pPr>
        <w:rPr>
          <w:rFonts w:ascii="Calibri" w:hAnsi="Calibri" w:cs="Calibri"/>
          <w:bCs/>
          <w:sz w:val="22"/>
        </w:rPr>
      </w:pPr>
    </w:p>
    <w:p w14:paraId="76A24A4F" w14:textId="77777777" w:rsidR="000E2BA6" w:rsidRDefault="000E2BA6" w:rsidP="00581485">
      <w:pPr>
        <w:rPr>
          <w:rFonts w:ascii="Calibri" w:hAnsi="Calibri" w:cs="Calibri"/>
          <w:bCs/>
          <w:sz w:val="22"/>
        </w:rPr>
      </w:pPr>
    </w:p>
    <w:p w14:paraId="0F36E298" w14:textId="77777777" w:rsidR="00F555B3" w:rsidRPr="000E2BA6" w:rsidRDefault="00DA3819" w:rsidP="00581485">
      <w:pPr>
        <w:rPr>
          <w:rFonts w:ascii="Calibri" w:hAnsi="Calibri" w:cs="Calibri"/>
          <w:b/>
          <w:sz w:val="22"/>
        </w:rPr>
      </w:pPr>
      <w:r w:rsidRPr="000E2BA6">
        <w:rPr>
          <w:rFonts w:ascii="Calibri" w:hAnsi="Calibri" w:cs="Calibri"/>
          <w:b/>
          <w:sz w:val="22"/>
        </w:rPr>
        <w:lastRenderedPageBreak/>
        <w:t xml:space="preserve">IV Questionnaire sur la traçabilité </w:t>
      </w:r>
      <w:r w:rsidR="00F555B3" w:rsidRPr="000E2BA6">
        <w:rPr>
          <w:rFonts w:ascii="Calibri" w:hAnsi="Calibri" w:cs="Calibri"/>
          <w:b/>
          <w:sz w:val="22"/>
        </w:rPr>
        <w:t>sociale des chaînes d’approvisionnement</w:t>
      </w:r>
    </w:p>
    <w:p w14:paraId="4EB3D25F" w14:textId="77777777" w:rsidR="00F555B3" w:rsidRDefault="00F555B3" w:rsidP="00581485">
      <w:pPr>
        <w:rPr>
          <w:rFonts w:ascii="Calibri" w:hAnsi="Calibri" w:cs="Calibri"/>
          <w:bCs/>
          <w:sz w:val="22"/>
        </w:rPr>
      </w:pPr>
    </w:p>
    <w:p w14:paraId="00F21728" w14:textId="77777777" w:rsidR="003725E6" w:rsidRDefault="00F555B3" w:rsidP="00F555B3">
      <w:pPr>
        <w:jc w:val="both"/>
        <w:rPr>
          <w:rFonts w:ascii="Calibri" w:hAnsi="Calibri" w:cs="Calibri"/>
          <w:sz w:val="22"/>
          <w:szCs w:val="22"/>
        </w:rPr>
      </w:pPr>
      <w:r w:rsidRPr="00E5715F">
        <w:rPr>
          <w:rFonts w:ascii="Calibri" w:hAnsi="Calibri" w:cs="Calibri"/>
          <w:sz w:val="22"/>
          <w:szCs w:val="22"/>
        </w:rPr>
        <w:t>Le</w:t>
      </w:r>
      <w:r>
        <w:rPr>
          <w:rFonts w:ascii="Calibri" w:hAnsi="Calibri" w:cs="Calibri"/>
          <w:sz w:val="22"/>
          <w:szCs w:val="22"/>
        </w:rPr>
        <w:t xml:space="preserve"> titulaire</w:t>
      </w:r>
      <w:r w:rsidRPr="00E5715F">
        <w:rPr>
          <w:rFonts w:ascii="Calibri" w:hAnsi="Calibri" w:cs="Calibri"/>
          <w:sz w:val="22"/>
          <w:szCs w:val="22"/>
        </w:rPr>
        <w:t xml:space="preserve"> (et le cas échéant, </w:t>
      </w:r>
      <w:r>
        <w:rPr>
          <w:rFonts w:ascii="Calibri" w:hAnsi="Calibri" w:cs="Calibri"/>
          <w:sz w:val="22"/>
          <w:szCs w:val="22"/>
        </w:rPr>
        <w:t>ses</w:t>
      </w:r>
      <w:r w:rsidRPr="00E5715F">
        <w:rPr>
          <w:rFonts w:ascii="Calibri" w:hAnsi="Calibri" w:cs="Calibri"/>
          <w:sz w:val="22"/>
          <w:szCs w:val="22"/>
        </w:rPr>
        <w:t xml:space="preserve"> fournisseurs) </w:t>
      </w:r>
      <w:r w:rsidR="003725E6" w:rsidRPr="003725E6">
        <w:rPr>
          <w:rFonts w:ascii="Calibri" w:hAnsi="Calibri" w:cs="Calibri"/>
          <w:sz w:val="22"/>
          <w:szCs w:val="22"/>
        </w:rPr>
        <w:t>doit</w:t>
      </w:r>
      <w:r w:rsidRPr="00E5715F">
        <w:rPr>
          <w:rFonts w:ascii="Calibri" w:hAnsi="Calibri" w:cs="Calibri"/>
          <w:sz w:val="22"/>
          <w:szCs w:val="22"/>
        </w:rPr>
        <w:t xml:space="preserve"> renseigner le questionnaire ci</w:t>
      </w:r>
      <w:r>
        <w:rPr>
          <w:rFonts w:ascii="Calibri" w:hAnsi="Calibri" w:cs="Calibri"/>
          <w:sz w:val="22"/>
          <w:szCs w:val="22"/>
        </w:rPr>
        <w:t>-</w:t>
      </w:r>
      <w:r w:rsidRPr="00E5715F">
        <w:rPr>
          <w:rFonts w:ascii="Calibri" w:hAnsi="Calibri" w:cs="Calibri"/>
          <w:sz w:val="22"/>
          <w:szCs w:val="22"/>
        </w:rPr>
        <w:t xml:space="preserve">dessous dénommé "Cadre de réponse sur la traçabilité sociale des chaînes d’approvisionnement". Ce questionnaire doit obligatoirement être rempli par tous les soumissionnaires. </w:t>
      </w:r>
    </w:p>
    <w:p w14:paraId="599D9409" w14:textId="77777777" w:rsidR="003725E6" w:rsidRDefault="003725E6" w:rsidP="00F555B3">
      <w:pPr>
        <w:jc w:val="both"/>
        <w:rPr>
          <w:rFonts w:ascii="Calibri" w:hAnsi="Calibri" w:cs="Calibri"/>
          <w:sz w:val="22"/>
          <w:szCs w:val="22"/>
        </w:rPr>
      </w:pPr>
    </w:p>
    <w:p w14:paraId="435345A0" w14:textId="77777777" w:rsidR="003725E6" w:rsidRDefault="00F555B3" w:rsidP="00F555B3">
      <w:pPr>
        <w:jc w:val="both"/>
        <w:rPr>
          <w:rFonts w:ascii="Calibri" w:hAnsi="Calibri" w:cs="Calibri"/>
          <w:sz w:val="22"/>
          <w:szCs w:val="22"/>
        </w:rPr>
      </w:pPr>
      <w:r w:rsidRPr="00E5715F">
        <w:rPr>
          <w:rFonts w:ascii="Calibri" w:hAnsi="Calibri" w:cs="Calibri"/>
          <w:sz w:val="22"/>
          <w:szCs w:val="22"/>
        </w:rPr>
        <w:t xml:space="preserve">Les éléments de réponse apportés doivent être clairs, fiables, transparents et documentés. L'attention </w:t>
      </w:r>
      <w:r w:rsidR="003725E6">
        <w:rPr>
          <w:rFonts w:ascii="Calibri" w:hAnsi="Calibri" w:cs="Calibri"/>
          <w:sz w:val="22"/>
          <w:szCs w:val="22"/>
        </w:rPr>
        <w:t>du titulaire</w:t>
      </w:r>
      <w:r w:rsidRPr="00E5715F">
        <w:rPr>
          <w:rFonts w:ascii="Calibri" w:hAnsi="Calibri" w:cs="Calibri"/>
          <w:sz w:val="22"/>
          <w:szCs w:val="22"/>
        </w:rPr>
        <w:t xml:space="preserve"> est attirée sur le caractère informatif des réponses mentionnées dans ce document. Quand l’information n’est pas disponible, le </w:t>
      </w:r>
      <w:r w:rsidR="003725E6">
        <w:rPr>
          <w:rFonts w:ascii="Calibri" w:hAnsi="Calibri" w:cs="Calibri"/>
          <w:sz w:val="22"/>
          <w:szCs w:val="22"/>
        </w:rPr>
        <w:t xml:space="preserve">titulaire </w:t>
      </w:r>
      <w:r w:rsidRPr="00E5715F">
        <w:rPr>
          <w:rFonts w:ascii="Calibri" w:hAnsi="Calibri" w:cs="Calibri"/>
          <w:sz w:val="22"/>
          <w:szCs w:val="22"/>
        </w:rPr>
        <w:t xml:space="preserve">indique « non </w:t>
      </w:r>
      <w:proofErr w:type="gramStart"/>
      <w:r w:rsidR="003725E6" w:rsidRPr="003725E6">
        <w:rPr>
          <w:rFonts w:ascii="Calibri" w:hAnsi="Calibri" w:cs="Calibri"/>
          <w:sz w:val="22"/>
          <w:szCs w:val="22"/>
        </w:rPr>
        <w:t>maîtris</w:t>
      </w:r>
      <w:r w:rsidR="003725E6">
        <w:rPr>
          <w:rFonts w:ascii="Calibri" w:hAnsi="Calibri" w:cs="Calibri"/>
          <w:sz w:val="22"/>
          <w:szCs w:val="22"/>
        </w:rPr>
        <w:t>é</w:t>
      </w:r>
      <w:proofErr w:type="gramEnd"/>
      <w:r w:rsidRPr="00E5715F">
        <w:rPr>
          <w:rFonts w:ascii="Calibri" w:hAnsi="Calibri" w:cs="Calibri"/>
          <w:sz w:val="22"/>
          <w:szCs w:val="22"/>
        </w:rPr>
        <w:t xml:space="preserve"> » à la question concernée. </w:t>
      </w:r>
    </w:p>
    <w:p w14:paraId="586A3820" w14:textId="77777777" w:rsidR="00886562" w:rsidRDefault="00886562" w:rsidP="00F555B3">
      <w:pPr>
        <w:jc w:val="both"/>
        <w:rPr>
          <w:rFonts w:ascii="Calibri" w:hAnsi="Calibri" w:cs="Calibri"/>
          <w:sz w:val="22"/>
          <w:szCs w:val="22"/>
        </w:rPr>
      </w:pPr>
    </w:p>
    <w:p w14:paraId="2EFA01F0" w14:textId="77777777" w:rsidR="00886562" w:rsidRDefault="00F555B3" w:rsidP="00F555B3">
      <w:pPr>
        <w:jc w:val="both"/>
        <w:rPr>
          <w:rFonts w:ascii="Calibri" w:hAnsi="Calibri" w:cs="Calibri"/>
          <w:sz w:val="22"/>
          <w:szCs w:val="22"/>
        </w:rPr>
      </w:pPr>
      <w:r w:rsidRPr="00E5715F">
        <w:rPr>
          <w:rFonts w:ascii="Calibri" w:hAnsi="Calibri" w:cs="Calibri"/>
          <w:sz w:val="22"/>
          <w:szCs w:val="22"/>
        </w:rPr>
        <w:t xml:space="preserve">Exemples de moyens de preuve / documentation (liste non exhaustive) : </w:t>
      </w:r>
    </w:p>
    <w:p w14:paraId="431C6E27" w14:textId="1C2EE46A" w:rsidR="00886562" w:rsidRDefault="00F555B3" w:rsidP="00F555B3">
      <w:pPr>
        <w:jc w:val="both"/>
        <w:rPr>
          <w:rFonts w:ascii="Calibri" w:hAnsi="Calibri" w:cs="Calibri"/>
          <w:sz w:val="22"/>
          <w:szCs w:val="22"/>
        </w:rPr>
      </w:pPr>
      <w:r w:rsidRPr="00E5715F">
        <w:rPr>
          <w:rFonts w:ascii="Calibri" w:hAnsi="Calibri" w:cs="Calibri"/>
          <w:sz w:val="22"/>
          <w:szCs w:val="22"/>
        </w:rPr>
        <w:t>• Pour le</w:t>
      </w:r>
      <w:r w:rsidR="00886562">
        <w:rPr>
          <w:rFonts w:ascii="Calibri" w:hAnsi="Calibri" w:cs="Calibri"/>
          <w:sz w:val="22"/>
          <w:szCs w:val="22"/>
        </w:rPr>
        <w:t xml:space="preserve"> titulaire </w:t>
      </w:r>
      <w:r w:rsidRPr="00E5715F">
        <w:rPr>
          <w:rFonts w:ascii="Calibri" w:hAnsi="Calibri" w:cs="Calibri"/>
          <w:sz w:val="22"/>
          <w:szCs w:val="22"/>
        </w:rPr>
        <w:t>soumis à la loi sur le devoir de vigilance des sociétés mères et des entreprises donneuses d’ordre : plan de vigilance et rapport de suivi dans sa mise en œuvre</w:t>
      </w:r>
      <w:r w:rsidR="00886562">
        <w:rPr>
          <w:rFonts w:ascii="Calibri" w:hAnsi="Calibri" w:cs="Calibri"/>
          <w:sz w:val="22"/>
          <w:szCs w:val="22"/>
        </w:rPr>
        <w:t xml:space="preserve">. </w:t>
      </w:r>
      <w:r w:rsidR="00886562" w:rsidRPr="00E5715F">
        <w:rPr>
          <w:rFonts w:ascii="Calibri" w:hAnsi="Calibri" w:cs="Calibri"/>
          <w:i/>
          <w:iCs/>
          <w:sz w:val="22"/>
          <w:szCs w:val="22"/>
        </w:rPr>
        <w:t>https://www.legifrance.gouv.fr/affichTexte.do?cidTexte=JORFTEXT000034290626&amp;categorieLien=id</w:t>
      </w:r>
    </w:p>
    <w:p w14:paraId="78226284" w14:textId="77777777" w:rsidR="00886562" w:rsidRDefault="00886562" w:rsidP="00F555B3">
      <w:pPr>
        <w:jc w:val="both"/>
        <w:rPr>
          <w:rFonts w:ascii="Calibri" w:hAnsi="Calibri" w:cs="Calibri"/>
          <w:sz w:val="22"/>
          <w:szCs w:val="22"/>
        </w:rPr>
      </w:pPr>
    </w:p>
    <w:p w14:paraId="0108D3E8" w14:textId="77777777" w:rsidR="00847149" w:rsidRDefault="00F555B3" w:rsidP="00F555B3">
      <w:pPr>
        <w:jc w:val="both"/>
        <w:rPr>
          <w:rFonts w:ascii="Calibri" w:hAnsi="Calibri" w:cs="Calibri"/>
          <w:sz w:val="22"/>
          <w:szCs w:val="22"/>
        </w:rPr>
      </w:pPr>
      <w:r w:rsidRPr="00E5715F">
        <w:rPr>
          <w:rFonts w:ascii="Calibri" w:hAnsi="Calibri" w:cs="Calibri"/>
          <w:sz w:val="22"/>
          <w:szCs w:val="22"/>
        </w:rPr>
        <w:t xml:space="preserve"> • Certifications (ex. : SA 8000), attestation d'organismes tierces indépendants, adhésion à des initiatives sectorielles multipartites. </w:t>
      </w:r>
    </w:p>
    <w:p w14:paraId="467C3906" w14:textId="77777777" w:rsidR="00847149" w:rsidRDefault="00847149" w:rsidP="00F555B3">
      <w:pPr>
        <w:jc w:val="both"/>
        <w:rPr>
          <w:rFonts w:ascii="Calibri" w:hAnsi="Calibri" w:cs="Calibri"/>
          <w:sz w:val="22"/>
          <w:szCs w:val="22"/>
        </w:rPr>
      </w:pPr>
    </w:p>
    <w:p w14:paraId="0C192A4A" w14:textId="77777777" w:rsidR="00847149" w:rsidRDefault="00F555B3" w:rsidP="00F555B3">
      <w:pPr>
        <w:jc w:val="both"/>
        <w:rPr>
          <w:rFonts w:ascii="Calibri" w:hAnsi="Calibri" w:cs="Calibri"/>
          <w:sz w:val="22"/>
          <w:szCs w:val="22"/>
        </w:rPr>
      </w:pPr>
      <w:r w:rsidRPr="00E5715F">
        <w:rPr>
          <w:rFonts w:ascii="Calibri" w:hAnsi="Calibri" w:cs="Calibri"/>
          <w:sz w:val="22"/>
          <w:szCs w:val="22"/>
        </w:rPr>
        <w:t xml:space="preserve">• Rapport d'audit interne, déclaration des fabricants, codes de conduite etc. </w:t>
      </w:r>
    </w:p>
    <w:p w14:paraId="6314C763" w14:textId="77777777" w:rsidR="00847149" w:rsidRDefault="00847149" w:rsidP="00F555B3">
      <w:pPr>
        <w:jc w:val="both"/>
        <w:rPr>
          <w:rFonts w:ascii="Calibri" w:hAnsi="Calibri" w:cs="Calibri"/>
          <w:sz w:val="22"/>
          <w:szCs w:val="22"/>
        </w:rPr>
      </w:pPr>
    </w:p>
    <w:p w14:paraId="6E00BEAB" w14:textId="3C7802EB" w:rsidR="00DA3819" w:rsidRPr="00F555B3" w:rsidRDefault="00F555B3" w:rsidP="00E5715F">
      <w:pPr>
        <w:jc w:val="both"/>
        <w:rPr>
          <w:rFonts w:ascii="Calibri" w:hAnsi="Calibri" w:cs="Calibri"/>
          <w:bCs/>
          <w:sz w:val="22"/>
          <w:szCs w:val="22"/>
        </w:rPr>
      </w:pPr>
      <w:r w:rsidRPr="00E5715F">
        <w:rPr>
          <w:rFonts w:ascii="Calibri" w:hAnsi="Calibri" w:cs="Calibri"/>
          <w:sz w:val="22"/>
          <w:szCs w:val="22"/>
        </w:rPr>
        <w:t xml:space="preserve">Ces moyens de preuve doivent pouvoir attester de la conformité des conditions sociales de travail, tout au long de la chaîne de production, avec les conventions fondamentales de l'Organisation Internationale du Travail (OIT) relatives aux principes et droits fondamentaux au travail. </w:t>
      </w:r>
      <w:r w:rsidRPr="00F555B3">
        <w:rPr>
          <w:rFonts w:ascii="Calibri" w:hAnsi="Calibri" w:cs="Calibri"/>
          <w:bCs/>
          <w:sz w:val="22"/>
          <w:szCs w:val="22"/>
        </w:rPr>
        <w:t xml:space="preserve"> </w:t>
      </w:r>
    </w:p>
    <w:p w14:paraId="3F5FA5FD" w14:textId="536FB054" w:rsidR="009E7893" w:rsidRDefault="009E7893" w:rsidP="00581485">
      <w:pPr>
        <w:rPr>
          <w:rFonts w:ascii="Calibri" w:hAnsi="Calibri" w:cs="Calibri"/>
          <w:bCs/>
          <w:sz w:val="22"/>
        </w:rPr>
      </w:pPr>
    </w:p>
    <w:p w14:paraId="7ECC630C" w14:textId="0200D014" w:rsidR="009E7893" w:rsidRDefault="009E7893" w:rsidP="00581485">
      <w:pPr>
        <w:rPr>
          <w:rFonts w:ascii="Calibri" w:hAnsi="Calibri" w:cs="Calibri"/>
          <w:bCs/>
          <w:sz w:val="22"/>
        </w:rPr>
      </w:pPr>
    </w:p>
    <w:p w14:paraId="743B4789" w14:textId="21343C6C" w:rsidR="009E7893" w:rsidRDefault="009E7893" w:rsidP="00581485">
      <w:pPr>
        <w:rPr>
          <w:rFonts w:ascii="Calibri" w:hAnsi="Calibri" w:cs="Calibri"/>
          <w:bCs/>
          <w:sz w:val="22"/>
        </w:rPr>
      </w:pPr>
    </w:p>
    <w:p w14:paraId="6BFECA22" w14:textId="289D5E75" w:rsidR="009E7893" w:rsidRDefault="009E7893" w:rsidP="00581485">
      <w:pPr>
        <w:rPr>
          <w:rFonts w:ascii="Calibri" w:hAnsi="Calibri" w:cs="Calibri"/>
          <w:bCs/>
          <w:sz w:val="22"/>
        </w:rPr>
      </w:pPr>
    </w:p>
    <w:p w14:paraId="383D7BC1" w14:textId="29C17F5E" w:rsidR="009E7893" w:rsidRDefault="009E7893" w:rsidP="00581485">
      <w:pPr>
        <w:rPr>
          <w:rFonts w:ascii="Calibri" w:hAnsi="Calibri" w:cs="Calibri"/>
          <w:bCs/>
          <w:sz w:val="22"/>
        </w:rPr>
      </w:pPr>
    </w:p>
    <w:p w14:paraId="7F401455" w14:textId="58590341" w:rsidR="009E7893" w:rsidRDefault="009E7893" w:rsidP="00581485">
      <w:pPr>
        <w:rPr>
          <w:rFonts w:ascii="Calibri" w:hAnsi="Calibri" w:cs="Calibri"/>
          <w:bCs/>
          <w:sz w:val="22"/>
        </w:rPr>
      </w:pPr>
    </w:p>
    <w:p w14:paraId="69DEB08C" w14:textId="1F27E632" w:rsidR="009E7893" w:rsidRDefault="009E7893" w:rsidP="00581485">
      <w:pPr>
        <w:rPr>
          <w:rFonts w:ascii="Calibri" w:hAnsi="Calibri" w:cs="Calibri"/>
          <w:bCs/>
          <w:sz w:val="22"/>
        </w:rPr>
      </w:pPr>
    </w:p>
    <w:p w14:paraId="58B6BEE4" w14:textId="3D7B2FBF" w:rsidR="009E7893" w:rsidRDefault="009E7893" w:rsidP="00581485">
      <w:pPr>
        <w:rPr>
          <w:rFonts w:ascii="Calibri" w:hAnsi="Calibri" w:cs="Calibri"/>
          <w:bCs/>
          <w:sz w:val="22"/>
        </w:rPr>
      </w:pPr>
    </w:p>
    <w:p w14:paraId="39E38CE7" w14:textId="69A13D93" w:rsidR="005421FE" w:rsidRDefault="005421FE" w:rsidP="00581485">
      <w:pPr>
        <w:rPr>
          <w:rFonts w:ascii="Calibri" w:hAnsi="Calibri" w:cs="Calibri"/>
          <w:bCs/>
          <w:sz w:val="22"/>
        </w:rPr>
      </w:pPr>
    </w:p>
    <w:p w14:paraId="69C4316D" w14:textId="26A91A8F" w:rsidR="005421FE" w:rsidRDefault="005421FE" w:rsidP="00581485">
      <w:pPr>
        <w:rPr>
          <w:rFonts w:ascii="Calibri" w:hAnsi="Calibri" w:cs="Calibri"/>
          <w:bCs/>
          <w:sz w:val="22"/>
        </w:rPr>
      </w:pPr>
    </w:p>
    <w:p w14:paraId="406CB25F" w14:textId="2503B8DC" w:rsidR="005421FE" w:rsidRDefault="005421FE" w:rsidP="00581485">
      <w:pPr>
        <w:rPr>
          <w:rFonts w:ascii="Calibri" w:hAnsi="Calibri" w:cs="Calibri"/>
          <w:bCs/>
          <w:sz w:val="22"/>
        </w:rPr>
      </w:pPr>
    </w:p>
    <w:p w14:paraId="1AD79B4D" w14:textId="5C6DA878" w:rsidR="005421FE" w:rsidRDefault="005421FE" w:rsidP="00581485">
      <w:pPr>
        <w:rPr>
          <w:rFonts w:ascii="Calibri" w:hAnsi="Calibri" w:cs="Calibri"/>
          <w:bCs/>
          <w:sz w:val="22"/>
        </w:rPr>
      </w:pPr>
    </w:p>
    <w:p w14:paraId="75E4F914" w14:textId="6C346D46" w:rsidR="005421FE" w:rsidRDefault="005421FE" w:rsidP="00581485">
      <w:pPr>
        <w:rPr>
          <w:rFonts w:ascii="Calibri" w:hAnsi="Calibri" w:cs="Calibri"/>
          <w:bCs/>
          <w:sz w:val="22"/>
        </w:rPr>
      </w:pPr>
    </w:p>
    <w:p w14:paraId="3250FDC2" w14:textId="6823C188" w:rsidR="005421FE" w:rsidRDefault="005421FE" w:rsidP="00581485">
      <w:pPr>
        <w:rPr>
          <w:rFonts w:ascii="Calibri" w:hAnsi="Calibri" w:cs="Calibri"/>
          <w:bCs/>
          <w:sz w:val="22"/>
        </w:rPr>
      </w:pPr>
    </w:p>
    <w:p w14:paraId="3EC4783D" w14:textId="1245A357" w:rsidR="005421FE" w:rsidRDefault="005421FE" w:rsidP="00581485">
      <w:pPr>
        <w:rPr>
          <w:rFonts w:ascii="Calibri" w:hAnsi="Calibri" w:cs="Calibri"/>
          <w:bCs/>
          <w:sz w:val="22"/>
        </w:rPr>
      </w:pPr>
    </w:p>
    <w:p w14:paraId="1497F8A8" w14:textId="252AF36A" w:rsidR="005421FE" w:rsidRDefault="005421FE" w:rsidP="00581485">
      <w:pPr>
        <w:rPr>
          <w:rFonts w:ascii="Calibri" w:hAnsi="Calibri" w:cs="Calibri"/>
          <w:bCs/>
          <w:sz w:val="22"/>
        </w:rPr>
      </w:pPr>
    </w:p>
    <w:p w14:paraId="7BC8EDB0" w14:textId="66538461" w:rsidR="005421FE" w:rsidRDefault="005421FE" w:rsidP="00581485">
      <w:pPr>
        <w:rPr>
          <w:rFonts w:ascii="Calibri" w:hAnsi="Calibri" w:cs="Calibri"/>
          <w:bCs/>
          <w:sz w:val="22"/>
        </w:rPr>
      </w:pPr>
    </w:p>
    <w:p w14:paraId="2D0A586D" w14:textId="00EF299D" w:rsidR="005421FE" w:rsidRDefault="005421FE" w:rsidP="00581485">
      <w:pPr>
        <w:rPr>
          <w:rFonts w:ascii="Calibri" w:hAnsi="Calibri" w:cs="Calibri"/>
          <w:bCs/>
          <w:sz w:val="22"/>
        </w:rPr>
      </w:pPr>
    </w:p>
    <w:p w14:paraId="721C219B" w14:textId="3C4232A4" w:rsidR="005421FE" w:rsidRDefault="005421FE" w:rsidP="00581485">
      <w:pPr>
        <w:rPr>
          <w:rFonts w:ascii="Calibri" w:hAnsi="Calibri" w:cs="Calibri"/>
          <w:bCs/>
          <w:sz w:val="22"/>
        </w:rPr>
      </w:pPr>
    </w:p>
    <w:p w14:paraId="529DA235" w14:textId="0464A2ED" w:rsidR="005421FE" w:rsidRDefault="005421FE" w:rsidP="00581485">
      <w:pPr>
        <w:rPr>
          <w:rFonts w:ascii="Calibri" w:hAnsi="Calibri" w:cs="Calibri"/>
          <w:bCs/>
          <w:sz w:val="22"/>
        </w:rPr>
      </w:pPr>
    </w:p>
    <w:p w14:paraId="23CAFF25" w14:textId="3DAAE5E4" w:rsidR="005421FE" w:rsidRDefault="005421FE" w:rsidP="00581485">
      <w:pPr>
        <w:rPr>
          <w:rFonts w:ascii="Calibri" w:hAnsi="Calibri" w:cs="Calibri"/>
          <w:bCs/>
          <w:sz w:val="22"/>
        </w:rPr>
      </w:pPr>
    </w:p>
    <w:p w14:paraId="60421F30" w14:textId="63B35997" w:rsidR="005421FE" w:rsidRDefault="005421FE" w:rsidP="00581485">
      <w:pPr>
        <w:rPr>
          <w:rFonts w:ascii="Calibri" w:hAnsi="Calibri" w:cs="Calibri"/>
          <w:bCs/>
          <w:sz w:val="22"/>
        </w:rPr>
      </w:pPr>
    </w:p>
    <w:p w14:paraId="7280D7EF" w14:textId="77777777" w:rsidR="005421FE" w:rsidRDefault="005421FE" w:rsidP="00581485">
      <w:pPr>
        <w:rPr>
          <w:rFonts w:ascii="Calibri" w:hAnsi="Calibri" w:cs="Calibri"/>
          <w:bCs/>
          <w:sz w:val="22"/>
        </w:rPr>
      </w:pPr>
    </w:p>
    <w:p w14:paraId="4968F5BC" w14:textId="5AA7F7D9" w:rsidR="009E7893" w:rsidRDefault="009E7893" w:rsidP="00581485">
      <w:pPr>
        <w:rPr>
          <w:rFonts w:ascii="Calibri" w:hAnsi="Calibri" w:cs="Calibri"/>
          <w:bCs/>
          <w:sz w:val="22"/>
        </w:rPr>
      </w:pPr>
    </w:p>
    <w:p w14:paraId="78DC35C4" w14:textId="33079CA9" w:rsidR="009E7893" w:rsidRDefault="009E7893" w:rsidP="00581485">
      <w:pPr>
        <w:rPr>
          <w:rFonts w:ascii="Calibri" w:hAnsi="Calibri" w:cs="Calibri"/>
          <w:bCs/>
          <w:sz w:val="22"/>
        </w:rPr>
      </w:pPr>
    </w:p>
    <w:p w14:paraId="772C4527" w14:textId="77777777" w:rsidR="00747298" w:rsidRDefault="00747298" w:rsidP="00581485">
      <w:pPr>
        <w:rPr>
          <w:rFonts w:ascii="Calibri" w:hAnsi="Calibri" w:cs="Calibri"/>
          <w:bCs/>
          <w:sz w:val="22"/>
        </w:rPr>
      </w:pPr>
    </w:p>
    <w:p w14:paraId="7A32222F" w14:textId="77777777" w:rsidR="00747298" w:rsidRDefault="00747298" w:rsidP="00581485">
      <w:pPr>
        <w:rPr>
          <w:rFonts w:ascii="Calibri" w:hAnsi="Calibri" w:cs="Calibri"/>
          <w:bCs/>
          <w:sz w:val="22"/>
        </w:rPr>
      </w:pPr>
    </w:p>
    <w:p w14:paraId="0748E1D8" w14:textId="77777777" w:rsidR="009E7893" w:rsidRDefault="009E7893" w:rsidP="00581485">
      <w:pPr>
        <w:tabs>
          <w:tab w:val="left" w:pos="284"/>
          <w:tab w:val="left" w:pos="360"/>
        </w:tabs>
        <w:suppressAutoHyphens w:val="0"/>
        <w:spacing w:line="240" w:lineRule="exact"/>
        <w:jc w:val="both"/>
        <w:rPr>
          <w:rFonts w:ascii="Calibri" w:hAnsi="Calibri" w:cs="Calibri"/>
          <w:sz w:val="22"/>
          <w:szCs w:val="22"/>
          <w:lang w:eastAsia="fr-FR"/>
        </w:rPr>
      </w:pPr>
    </w:p>
    <w:p w14:paraId="0709A985" w14:textId="77777777" w:rsidR="009E7893" w:rsidRDefault="009E7893" w:rsidP="009E7893">
      <w:pPr>
        <w:jc w:val="center"/>
        <w:rPr>
          <w:rFonts w:ascii="Calibri" w:hAnsi="Calibri" w:cs="Calibri"/>
          <w:bCs/>
          <w:sz w:val="22"/>
        </w:rPr>
      </w:pPr>
      <w:r>
        <w:rPr>
          <w:rFonts w:ascii="Calibri" w:hAnsi="Calibri" w:cs="Calibri"/>
          <w:b/>
          <w:bCs/>
          <w:sz w:val="22"/>
          <w:u w:val="single"/>
        </w:rPr>
        <w:lastRenderedPageBreak/>
        <w:t>ATTESTATIONS SUR L’HONNEUR</w:t>
      </w:r>
      <w:r>
        <w:rPr>
          <w:rStyle w:val="Appelnotedebasdep"/>
          <w:rFonts w:ascii="Calibri" w:hAnsi="Calibri" w:cs="Calibri"/>
          <w:b/>
          <w:bCs/>
          <w:sz w:val="22"/>
          <w:u w:val="single"/>
        </w:rPr>
        <w:footnoteReference w:id="1"/>
      </w:r>
    </w:p>
    <w:p w14:paraId="76F76623" w14:textId="77777777" w:rsidR="000F531D" w:rsidRDefault="000F531D">
      <w:pPr>
        <w:rPr>
          <w:rFonts w:ascii="Calibri" w:hAnsi="Calibri" w:cs="Calibri"/>
          <w:bCs/>
          <w:sz w:val="22"/>
        </w:rPr>
      </w:pPr>
    </w:p>
    <w:p w14:paraId="0C1641AE" w14:textId="78A0EE06" w:rsidR="000F531D" w:rsidRDefault="000F531D">
      <w:pPr>
        <w:jc w:val="both"/>
        <w:rPr>
          <w:rFonts w:ascii="Calibri" w:hAnsi="Calibri" w:cs="Calibri"/>
          <w:bCs/>
          <w:sz w:val="22"/>
        </w:rPr>
      </w:pPr>
      <w:r>
        <w:rPr>
          <w:rFonts w:ascii="Calibri" w:hAnsi="Calibri" w:cs="Calibri"/>
          <w:bCs/>
          <w:sz w:val="22"/>
        </w:rPr>
        <w:t xml:space="preserve">Je, soussigné ………………………………………………………………………………………… (Nom du signataire), sous peine de résiliation du marché, après avoir pris connaissance </w:t>
      </w:r>
      <w:r w:rsidRPr="00E73DC4">
        <w:rPr>
          <w:rFonts w:ascii="Calibri" w:hAnsi="Calibri" w:cs="Calibri"/>
          <w:b/>
          <w:sz w:val="22"/>
        </w:rPr>
        <w:t>de toutes les pièces du présent marché et des documents de la consultation</w:t>
      </w:r>
      <w:r>
        <w:rPr>
          <w:rFonts w:ascii="Calibri" w:hAnsi="Calibri" w:cs="Calibri"/>
          <w:bCs/>
          <w:sz w:val="22"/>
        </w:rPr>
        <w:t xml:space="preserve"> et apprécié sous ma seule responsabilité la nature et la difficulté des prestations à effectuer,</w:t>
      </w:r>
    </w:p>
    <w:p w14:paraId="50D8489A" w14:textId="77777777" w:rsidR="00CA730E" w:rsidRDefault="00CA730E">
      <w:pPr>
        <w:jc w:val="both"/>
        <w:rPr>
          <w:rFonts w:ascii="Calibri" w:hAnsi="Calibri" w:cs="Calibri"/>
          <w:bCs/>
          <w:sz w:val="22"/>
        </w:rPr>
      </w:pPr>
    </w:p>
    <w:p w14:paraId="67EFE13E" w14:textId="48D15F7E" w:rsidR="00CA730E" w:rsidRDefault="00CA730E" w:rsidP="00CA730E">
      <w:pPr>
        <w:tabs>
          <w:tab w:val="left" w:pos="284"/>
          <w:tab w:val="left" w:pos="360"/>
        </w:tabs>
        <w:suppressAutoHyphens w:val="0"/>
        <w:spacing w:line="240" w:lineRule="exact"/>
        <w:jc w:val="both"/>
        <w:rPr>
          <w:rFonts w:ascii="Calibri" w:hAnsi="Calibri" w:cs="Calibri"/>
          <w:sz w:val="22"/>
          <w:szCs w:val="22"/>
          <w:lang w:eastAsia="fr-FR"/>
        </w:rPr>
      </w:pPr>
      <w:r>
        <w:rPr>
          <w:rFonts w:ascii="Calibri" w:hAnsi="Calibri" w:cs="Calibri"/>
          <w:sz w:val="22"/>
          <w:szCs w:val="22"/>
          <w:lang w:eastAsia="fr-FR"/>
        </w:rPr>
        <w:t xml:space="preserve">Après avoir établi les déclarations et fourni les certificats prévus aux articles R.2143-7 à R.2143-10 du code de la commande publique, ainsi que les documents </w:t>
      </w:r>
      <w:r>
        <w:rPr>
          <w:rFonts w:ascii="Calibri" w:hAnsi="Calibri" w:cs="Calibri"/>
          <w:b/>
          <w:sz w:val="22"/>
          <w:szCs w:val="22"/>
          <w:lang w:eastAsia="fr-FR"/>
        </w:rPr>
        <w:t xml:space="preserve">à l’article D.8222-7 du code du travail avant la signature du marché par la DAP </w:t>
      </w:r>
      <w:r>
        <w:rPr>
          <w:rFonts w:ascii="Calibri" w:hAnsi="Calibri" w:cs="Calibri"/>
          <w:sz w:val="22"/>
          <w:szCs w:val="22"/>
          <w:lang w:eastAsia="fr-FR"/>
        </w:rPr>
        <w:t>et</w:t>
      </w:r>
      <w:r>
        <w:rPr>
          <w:rFonts w:ascii="Calibri" w:hAnsi="Calibri" w:cs="Calibri"/>
          <w:b/>
          <w:sz w:val="22"/>
          <w:szCs w:val="22"/>
          <w:lang w:eastAsia="fr-FR"/>
        </w:rPr>
        <w:t xml:space="preserve"> </w:t>
      </w:r>
      <w:r>
        <w:rPr>
          <w:rFonts w:ascii="Calibri" w:hAnsi="Calibri" w:cs="Calibri"/>
          <w:sz w:val="22"/>
          <w:szCs w:val="22"/>
          <w:lang w:eastAsia="fr-FR"/>
        </w:rPr>
        <w:t>à renouveler leur production tous les 6 mois jusqu’à la fin d’exécution du marché,</w:t>
      </w:r>
    </w:p>
    <w:p w14:paraId="23494BCD" w14:textId="5005A8D1" w:rsidR="00CA730E" w:rsidRDefault="00CA730E" w:rsidP="00CA730E">
      <w:pPr>
        <w:tabs>
          <w:tab w:val="left" w:pos="284"/>
          <w:tab w:val="left" w:pos="360"/>
        </w:tabs>
        <w:suppressAutoHyphens w:val="0"/>
        <w:spacing w:line="240" w:lineRule="exact"/>
        <w:jc w:val="both"/>
        <w:rPr>
          <w:rFonts w:ascii="Calibri" w:hAnsi="Calibri" w:cs="Calibri"/>
          <w:sz w:val="22"/>
          <w:szCs w:val="22"/>
          <w:lang w:eastAsia="fr-FR"/>
        </w:rPr>
      </w:pPr>
    </w:p>
    <w:p w14:paraId="76AEE9C8" w14:textId="77777777" w:rsidR="00CA730E" w:rsidRDefault="00CA730E" w:rsidP="00CA730E">
      <w:pPr>
        <w:tabs>
          <w:tab w:val="left" w:pos="284"/>
          <w:tab w:val="left" w:pos="360"/>
        </w:tabs>
        <w:suppressAutoHyphens w:val="0"/>
        <w:spacing w:line="240" w:lineRule="exact"/>
        <w:jc w:val="both"/>
      </w:pPr>
      <w:r>
        <w:rPr>
          <w:rFonts w:ascii="Calibri" w:hAnsi="Calibri" w:cs="Calibri"/>
          <w:sz w:val="22"/>
          <w:szCs w:val="22"/>
          <w:lang w:eastAsia="fr-FR"/>
        </w:rPr>
        <w:t>Et après avoir fourni, en cas de redressement judiciaire, la copie du ou des jugements prononcés à cet effet,</w:t>
      </w:r>
    </w:p>
    <w:p w14:paraId="2F4B8A61" w14:textId="77777777" w:rsidR="00CA730E" w:rsidRDefault="00CA730E" w:rsidP="00CA730E">
      <w:pPr>
        <w:tabs>
          <w:tab w:val="left" w:pos="284"/>
        </w:tabs>
        <w:suppressAutoHyphens w:val="0"/>
        <w:spacing w:line="240" w:lineRule="exact"/>
        <w:jc w:val="both"/>
        <w:rPr>
          <w:rFonts w:ascii="Calibri" w:hAnsi="Calibri" w:cs="Calibri"/>
          <w:sz w:val="22"/>
          <w:szCs w:val="22"/>
          <w:lang w:eastAsia="fr-FR"/>
        </w:rPr>
      </w:pPr>
    </w:p>
    <w:p w14:paraId="0008744C" w14:textId="3A5C022F" w:rsidR="00CA730E" w:rsidRDefault="00CA730E" w:rsidP="00CA730E">
      <w:pPr>
        <w:tabs>
          <w:tab w:val="left" w:pos="0"/>
          <w:tab w:val="left" w:pos="284"/>
          <w:tab w:val="left" w:pos="360"/>
          <w:tab w:val="left" w:pos="2835"/>
        </w:tabs>
        <w:suppressAutoHyphens w:val="0"/>
        <w:jc w:val="both"/>
        <w:rPr>
          <w:rFonts w:ascii="Calibri" w:hAnsi="Calibri" w:cs="Calibri"/>
          <w:sz w:val="22"/>
          <w:szCs w:val="22"/>
          <w:lang w:eastAsia="fr-FR"/>
        </w:rPr>
      </w:pPr>
      <w:r>
        <w:rPr>
          <w:rFonts w:ascii="Calibri" w:hAnsi="Calibri" w:cs="Calibri"/>
          <w:sz w:val="22"/>
          <w:szCs w:val="22"/>
          <w:lang w:eastAsia="fr-FR"/>
        </w:rPr>
        <w:t>Déclare n’avoir pas fait l’objet d’une interdiction de concourir,</w:t>
      </w:r>
      <w:r w:rsidR="00226ACB">
        <w:rPr>
          <w:rFonts w:ascii="Calibri" w:hAnsi="Calibri" w:cs="Calibri"/>
          <w:sz w:val="22"/>
          <w:szCs w:val="22"/>
          <w:lang w:eastAsia="fr-FR"/>
        </w:rPr>
        <w:t xml:space="preserve"> </w:t>
      </w:r>
    </w:p>
    <w:p w14:paraId="76CC953F" w14:textId="0FAAB08B" w:rsidR="00226ACB" w:rsidRDefault="00226ACB" w:rsidP="00CA730E">
      <w:pPr>
        <w:tabs>
          <w:tab w:val="left" w:pos="0"/>
          <w:tab w:val="left" w:pos="284"/>
          <w:tab w:val="left" w:pos="360"/>
          <w:tab w:val="left" w:pos="2835"/>
        </w:tabs>
        <w:suppressAutoHyphens w:val="0"/>
        <w:jc w:val="both"/>
      </w:pPr>
      <w:r>
        <w:rPr>
          <w:rFonts w:ascii="Calibri" w:hAnsi="Calibri" w:cs="Calibri"/>
          <w:sz w:val="22"/>
          <w:szCs w:val="22"/>
          <w:lang w:eastAsia="fr-FR"/>
        </w:rPr>
        <w:t xml:space="preserve">Et, </w:t>
      </w:r>
    </w:p>
    <w:p w14:paraId="4CE27884" w14:textId="77777777" w:rsidR="000F531D" w:rsidRDefault="000F531D">
      <w:pPr>
        <w:jc w:val="both"/>
        <w:rPr>
          <w:rFonts w:ascii="Calibri" w:hAnsi="Calibri" w:cs="Calibri"/>
          <w:bCs/>
          <w:sz w:val="22"/>
        </w:rPr>
      </w:pPr>
    </w:p>
    <w:p w14:paraId="273644A9" w14:textId="77777777" w:rsidR="000F531D" w:rsidRDefault="000F531D" w:rsidP="00E73DC4">
      <w:pPr>
        <w:suppressAutoHyphens w:val="0"/>
        <w:ind w:firstLine="708"/>
        <w:jc w:val="both"/>
      </w:pPr>
      <w:r>
        <w:rPr>
          <w:rFonts w:ascii="Calibri" w:hAnsi="Calibri" w:cs="Calibri"/>
          <w:b/>
          <w:i/>
          <w:sz w:val="20"/>
          <w:szCs w:val="20"/>
          <w:u w:val="single"/>
          <w:lang w:eastAsia="fr-FR"/>
        </w:rPr>
        <w:t>SI L’ENTREPRISE EST ÉTABLIE</w:t>
      </w:r>
      <w:r>
        <w:rPr>
          <w:rFonts w:ascii="Calibri" w:hAnsi="Calibri" w:cs="Calibri"/>
          <w:b/>
          <w:i/>
          <w:caps/>
          <w:sz w:val="20"/>
          <w:szCs w:val="20"/>
          <w:u w:val="single"/>
          <w:lang w:eastAsia="fr-FR"/>
        </w:rPr>
        <w:t xml:space="preserve"> </w:t>
      </w:r>
      <w:r>
        <w:rPr>
          <w:rFonts w:ascii="Calibri" w:hAnsi="Calibri" w:cs="Calibri"/>
          <w:b/>
          <w:i/>
          <w:caps/>
          <w:sz w:val="22"/>
          <w:szCs w:val="22"/>
          <w:u w:val="single"/>
          <w:lang w:eastAsia="fr-FR"/>
        </w:rPr>
        <w:t>EN FRANCE</w:t>
      </w:r>
      <w:r>
        <w:rPr>
          <w:rFonts w:ascii="Calibri" w:hAnsi="Calibri" w:cs="Calibri"/>
          <w:b/>
          <w:i/>
          <w:caps/>
          <w:sz w:val="20"/>
          <w:szCs w:val="20"/>
          <w:lang w:eastAsia="fr-FR"/>
        </w:rPr>
        <w:t> </w:t>
      </w:r>
      <w:r>
        <w:rPr>
          <w:rFonts w:ascii="Calibri" w:hAnsi="Calibri" w:cs="Calibri"/>
          <w:b/>
          <w:i/>
          <w:sz w:val="20"/>
          <w:szCs w:val="20"/>
          <w:lang w:eastAsia="fr-FR"/>
        </w:rPr>
        <w:t>:</w:t>
      </w:r>
    </w:p>
    <w:p w14:paraId="67F4BFAA" w14:textId="77777777" w:rsidR="000F531D" w:rsidRDefault="000F531D">
      <w:pPr>
        <w:jc w:val="both"/>
        <w:rPr>
          <w:rFonts w:ascii="Calibri" w:hAnsi="Calibri" w:cs="Calibri"/>
          <w:b/>
          <w:bCs/>
          <w:i/>
          <w:sz w:val="22"/>
          <w:szCs w:val="20"/>
          <w:lang w:eastAsia="fr-FR"/>
        </w:rPr>
      </w:pPr>
    </w:p>
    <w:p w14:paraId="3369C668" w14:textId="6AF27848" w:rsidR="000F531D" w:rsidRDefault="000F531D">
      <w:pPr>
        <w:jc w:val="both"/>
      </w:pPr>
      <w:r>
        <w:rPr>
          <w:rFonts w:ascii="Calibri" w:hAnsi="Calibri" w:cs="Calibri"/>
          <w:bCs/>
          <w:sz w:val="22"/>
        </w:rPr>
        <w:t>-</w:t>
      </w:r>
      <w:r w:rsidR="00C75AF4">
        <w:rPr>
          <w:rFonts w:ascii="Calibri" w:hAnsi="Calibri" w:cs="Calibri"/>
          <w:bCs/>
          <w:sz w:val="22"/>
        </w:rPr>
        <w:t xml:space="preserve"> </w:t>
      </w:r>
      <w:r>
        <w:rPr>
          <w:rFonts w:ascii="Calibri" w:hAnsi="Calibri" w:cs="Calibri"/>
          <w:bCs/>
          <w:sz w:val="22"/>
        </w:rPr>
        <w:t>Atteste sur l’honneur avoir déposé auprès de l’administration fiscale à la date de la présente attestation, l’ensemble des déclarations fiscales obligatoires,</w:t>
      </w:r>
    </w:p>
    <w:p w14:paraId="7BED61F6" w14:textId="77777777" w:rsidR="000F531D" w:rsidRDefault="000F531D">
      <w:pPr>
        <w:jc w:val="both"/>
      </w:pPr>
      <w:r>
        <w:rPr>
          <w:rFonts w:ascii="Calibri" w:hAnsi="Calibri" w:cs="Calibri"/>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5CD426EE" w14:textId="77777777" w:rsidR="000F531D" w:rsidRDefault="000F531D">
      <w:pPr>
        <w:jc w:val="both"/>
      </w:pPr>
      <w:r>
        <w:rPr>
          <w:rFonts w:ascii="Calibri" w:hAnsi="Calibri" w:cs="Calibri"/>
          <w:bCs/>
          <w:sz w:val="22"/>
        </w:rPr>
        <w:t>- Atteste sur l’honneur que</w:t>
      </w:r>
      <w:r>
        <w:rPr>
          <w:rStyle w:val="Appelnotedebasdep"/>
          <w:rFonts w:ascii="Calibri" w:hAnsi="Calibri" w:cs="Calibri"/>
          <w:bCs/>
          <w:sz w:val="22"/>
        </w:rPr>
        <w:footnoteReference w:id="2"/>
      </w:r>
      <w:r>
        <w:rPr>
          <w:rFonts w:ascii="Calibri" w:hAnsi="Calibri" w:cs="Calibri"/>
          <w:bCs/>
          <w:sz w:val="22"/>
        </w:rPr>
        <w:t> :</w:t>
      </w:r>
    </w:p>
    <w:bookmarkStart w:id="2" w:name="__Fieldmark__2_1508648474"/>
    <w:p w14:paraId="51E66F5F" w14:textId="77777777" w:rsidR="000F531D" w:rsidRDefault="000F531D">
      <w:pPr>
        <w:jc w:val="both"/>
      </w:pPr>
      <w:r>
        <w:fldChar w:fldCharType="begin">
          <w:ffData>
            <w:name w:val=""/>
            <w:enabled/>
            <w:calcOnExit w:val="0"/>
            <w:checkBox>
              <w:sizeAuto/>
              <w:default w:val="0"/>
              <w:checked w:val="0"/>
            </w:checkBox>
          </w:ffData>
        </w:fldChar>
      </w:r>
      <w:r>
        <w:instrText xml:space="preserve"> FORMCHECKBOX </w:instrText>
      </w:r>
      <w:r w:rsidR="00CB29ED">
        <w:fldChar w:fldCharType="separate"/>
      </w:r>
      <w:r>
        <w:fldChar w:fldCharType="end"/>
      </w:r>
      <w:bookmarkEnd w:id="2"/>
      <w:r>
        <w:rPr>
          <w:rFonts w:ascii="Calibri" w:hAnsi="Calibri" w:cs="Calibri"/>
          <w:bCs/>
          <w:sz w:val="22"/>
        </w:rPr>
        <w:t xml:space="preserve"> Je / la société que je représente n’emploie pas des salariés étrangers.</w:t>
      </w:r>
    </w:p>
    <w:bookmarkStart w:id="3" w:name="__Fieldmark__3_1508648474"/>
    <w:p w14:paraId="104B7378" w14:textId="77777777" w:rsidR="000F531D" w:rsidRDefault="000F531D">
      <w:pPr>
        <w:jc w:val="both"/>
      </w:pPr>
      <w:r>
        <w:fldChar w:fldCharType="begin">
          <w:ffData>
            <w:name w:val=""/>
            <w:enabled/>
            <w:calcOnExit w:val="0"/>
            <w:checkBox>
              <w:sizeAuto/>
              <w:default w:val="0"/>
              <w:checked w:val="0"/>
            </w:checkBox>
          </w:ffData>
        </w:fldChar>
      </w:r>
      <w:r>
        <w:instrText xml:space="preserve"> FORMCHECKBOX </w:instrText>
      </w:r>
      <w:r w:rsidR="00CB29ED">
        <w:fldChar w:fldCharType="separate"/>
      </w:r>
      <w:r>
        <w:fldChar w:fldCharType="end"/>
      </w:r>
      <w:bookmarkEnd w:id="3"/>
      <w:r>
        <w:rPr>
          <w:rFonts w:ascii="Calibri" w:hAnsi="Calibri" w:cs="Calibri"/>
          <w:bCs/>
          <w:sz w:val="22"/>
        </w:rPr>
        <w:t xml:space="preserve"> Je / la société que je représente emploie des salariés étrangers.</w:t>
      </w:r>
    </w:p>
    <w:p w14:paraId="399981E9" w14:textId="77777777" w:rsidR="000F531D" w:rsidRDefault="000F531D">
      <w:pPr>
        <w:jc w:val="both"/>
      </w:pPr>
      <w:r>
        <w:rPr>
          <w:rFonts w:ascii="Calibri" w:hAnsi="Calibri" w:cs="Calibri"/>
          <w:bCs/>
          <w:sz w:val="22"/>
        </w:rPr>
        <w:t>Dans cette hypothèse, je / la société que je représente remettra la liste nominative des salariés étrangers employés et soumis à l’autorisation de travail prévue à l’article L.5221-2 du code du travail avant la signature du marché par la DAP.</w:t>
      </w:r>
    </w:p>
    <w:p w14:paraId="51198DC7" w14:textId="77777777" w:rsidR="000F531D" w:rsidRDefault="000F531D">
      <w:pPr>
        <w:jc w:val="both"/>
        <w:rPr>
          <w:rFonts w:ascii="Calibri" w:hAnsi="Calibri" w:cs="Calibri"/>
          <w:bCs/>
          <w:sz w:val="22"/>
        </w:rPr>
      </w:pPr>
    </w:p>
    <w:p w14:paraId="5C60E5BB" w14:textId="77777777" w:rsidR="000F531D" w:rsidRDefault="000F531D">
      <w:pPr>
        <w:jc w:val="both"/>
      </w:pPr>
      <w:r>
        <w:rPr>
          <w:rFonts w:ascii="Calibri" w:hAnsi="Calibri" w:cs="Calibri"/>
          <w:bCs/>
          <w:sz w:val="22"/>
        </w:rPr>
        <w:t>La liste devra être établie dans les conditions prévues à l’article D.8254-2 du code du travail et précisera pour chaque salarié :</w:t>
      </w:r>
    </w:p>
    <w:p w14:paraId="0C5A19FE" w14:textId="22C8BDC2" w:rsidR="000F531D" w:rsidRDefault="000F531D" w:rsidP="001B53D3">
      <w:pPr>
        <w:pStyle w:val="Paragraphedeliste"/>
        <w:numPr>
          <w:ilvl w:val="0"/>
          <w:numId w:val="11"/>
        </w:numPr>
        <w:jc w:val="both"/>
      </w:pPr>
      <w:proofErr w:type="gramStart"/>
      <w:r w:rsidRPr="001B53D3">
        <w:rPr>
          <w:rFonts w:ascii="Calibri" w:hAnsi="Calibri" w:cs="Calibri"/>
          <w:bCs/>
          <w:sz w:val="22"/>
        </w:rPr>
        <w:t>sa</w:t>
      </w:r>
      <w:proofErr w:type="gramEnd"/>
      <w:r w:rsidRPr="001B53D3">
        <w:rPr>
          <w:rFonts w:ascii="Calibri" w:hAnsi="Calibri" w:cs="Calibri"/>
          <w:bCs/>
          <w:sz w:val="22"/>
        </w:rPr>
        <w:t xml:space="preserve"> date d’embauche,</w:t>
      </w:r>
    </w:p>
    <w:p w14:paraId="77A3DDB1" w14:textId="66A38B3E" w:rsidR="000F531D" w:rsidRDefault="000F531D" w:rsidP="001B53D3">
      <w:pPr>
        <w:pStyle w:val="Paragraphedeliste"/>
        <w:numPr>
          <w:ilvl w:val="0"/>
          <w:numId w:val="13"/>
        </w:numPr>
        <w:jc w:val="both"/>
      </w:pPr>
      <w:proofErr w:type="gramStart"/>
      <w:r w:rsidRPr="001B53D3">
        <w:rPr>
          <w:rFonts w:ascii="Calibri" w:hAnsi="Calibri" w:cs="Calibri"/>
          <w:bCs/>
          <w:sz w:val="22"/>
        </w:rPr>
        <w:t>sa</w:t>
      </w:r>
      <w:proofErr w:type="gramEnd"/>
      <w:r w:rsidRPr="001B53D3">
        <w:rPr>
          <w:rFonts w:ascii="Calibri" w:hAnsi="Calibri" w:cs="Calibri"/>
          <w:bCs/>
          <w:sz w:val="22"/>
        </w:rPr>
        <w:t xml:space="preserve"> nationalité</w:t>
      </w:r>
    </w:p>
    <w:p w14:paraId="647CC6E2" w14:textId="456D66AC" w:rsidR="000F531D" w:rsidRDefault="000F531D" w:rsidP="001B53D3">
      <w:pPr>
        <w:pStyle w:val="Paragraphedeliste"/>
        <w:numPr>
          <w:ilvl w:val="0"/>
          <w:numId w:val="15"/>
        </w:numPr>
        <w:jc w:val="both"/>
      </w:pPr>
      <w:proofErr w:type="gramStart"/>
      <w:r w:rsidRPr="001B53D3">
        <w:rPr>
          <w:rFonts w:ascii="Calibri" w:hAnsi="Calibri" w:cs="Calibri"/>
          <w:bCs/>
          <w:sz w:val="22"/>
        </w:rPr>
        <w:t>le</w:t>
      </w:r>
      <w:proofErr w:type="gramEnd"/>
      <w:r w:rsidRPr="001B53D3">
        <w:rPr>
          <w:rFonts w:ascii="Calibri" w:hAnsi="Calibri" w:cs="Calibri"/>
          <w:bCs/>
          <w:sz w:val="22"/>
        </w:rPr>
        <w:t xml:space="preserve"> type et le numéro d’ordre du titre valant autorisation de travail.</w:t>
      </w:r>
    </w:p>
    <w:p w14:paraId="2DA324BC" w14:textId="77777777" w:rsidR="000F531D" w:rsidRDefault="000F531D">
      <w:pPr>
        <w:suppressAutoHyphens w:val="0"/>
        <w:jc w:val="both"/>
        <w:rPr>
          <w:rFonts w:ascii="Calibri" w:hAnsi="Calibri" w:cs="Calibri"/>
          <w:bCs/>
          <w:sz w:val="20"/>
          <w:szCs w:val="20"/>
          <w:lang w:eastAsia="fr-FR"/>
        </w:rPr>
      </w:pPr>
    </w:p>
    <w:p w14:paraId="66C509CD" w14:textId="77777777" w:rsidR="000F531D" w:rsidRDefault="000F531D" w:rsidP="00E73DC4">
      <w:pPr>
        <w:suppressAutoHyphens w:val="0"/>
        <w:ind w:firstLine="360"/>
        <w:jc w:val="both"/>
      </w:pPr>
      <w:r>
        <w:rPr>
          <w:rFonts w:ascii="Calibri" w:hAnsi="Calibri" w:cs="Calibri"/>
          <w:b/>
          <w:i/>
          <w:sz w:val="20"/>
          <w:szCs w:val="20"/>
          <w:u w:val="single"/>
          <w:lang w:eastAsia="fr-FR"/>
        </w:rPr>
        <w:t>SI L’ENTREPRISE EST ÉTABLIE</w:t>
      </w:r>
      <w:r>
        <w:rPr>
          <w:rFonts w:ascii="Calibri" w:hAnsi="Calibri" w:cs="Calibri"/>
          <w:b/>
          <w:i/>
          <w:caps/>
          <w:sz w:val="20"/>
          <w:szCs w:val="20"/>
          <w:u w:val="single"/>
          <w:lang w:eastAsia="fr-FR"/>
        </w:rPr>
        <w:t xml:space="preserve"> </w:t>
      </w:r>
      <w:r>
        <w:rPr>
          <w:rFonts w:ascii="Calibri" w:hAnsi="Calibri" w:cs="Calibri"/>
          <w:b/>
          <w:i/>
          <w:caps/>
          <w:sz w:val="22"/>
          <w:szCs w:val="22"/>
          <w:u w:val="single"/>
          <w:lang w:eastAsia="fr-FR"/>
        </w:rPr>
        <w:t>à l’étranger</w:t>
      </w:r>
      <w:r>
        <w:rPr>
          <w:rFonts w:ascii="Calibri" w:hAnsi="Calibri" w:cs="Calibri"/>
          <w:b/>
          <w:i/>
          <w:caps/>
          <w:sz w:val="22"/>
          <w:szCs w:val="22"/>
          <w:lang w:eastAsia="fr-FR"/>
        </w:rPr>
        <w:t> </w:t>
      </w:r>
      <w:r>
        <w:rPr>
          <w:rFonts w:ascii="Calibri" w:hAnsi="Calibri" w:cs="Calibri"/>
          <w:b/>
          <w:i/>
          <w:sz w:val="22"/>
          <w:szCs w:val="22"/>
          <w:lang w:eastAsia="fr-FR"/>
        </w:rPr>
        <w:t>:</w:t>
      </w:r>
    </w:p>
    <w:p w14:paraId="3015DE95" w14:textId="77777777" w:rsidR="000F531D" w:rsidRDefault="000F531D">
      <w:pPr>
        <w:suppressAutoHyphens w:val="0"/>
        <w:jc w:val="both"/>
        <w:rPr>
          <w:rFonts w:ascii="Calibri" w:hAnsi="Calibri" w:cs="Calibri"/>
          <w:b/>
          <w:i/>
          <w:sz w:val="20"/>
          <w:szCs w:val="20"/>
          <w:lang w:eastAsia="fr-FR"/>
        </w:rPr>
      </w:pPr>
    </w:p>
    <w:p w14:paraId="5208BD30" w14:textId="77777777" w:rsidR="000F531D" w:rsidRDefault="000F531D">
      <w:pPr>
        <w:jc w:val="both"/>
      </w:pPr>
      <w:r>
        <w:rPr>
          <w:rFonts w:ascii="Calibri" w:hAnsi="Calibri" w:cs="Calibri"/>
          <w:bCs/>
          <w:sz w:val="22"/>
        </w:rPr>
        <w:t>- Atteste sur l’honneur que je / la société que je représente fourni aux salariés des bulletins de paie comportant les mentions prévues à l’article R.3243-1 du code du travail ou des documents équivalents,</w:t>
      </w:r>
    </w:p>
    <w:p w14:paraId="344ECA15" w14:textId="77777777" w:rsidR="000F531D" w:rsidRDefault="000F531D">
      <w:pPr>
        <w:jc w:val="both"/>
      </w:pPr>
      <w:r>
        <w:rPr>
          <w:rFonts w:ascii="Calibri" w:hAnsi="Calibri" w:cs="Calibri"/>
          <w:bCs/>
          <w:sz w:val="22"/>
        </w:rPr>
        <w:t>- Atteste sur l’honneur que</w:t>
      </w:r>
      <w:r>
        <w:rPr>
          <w:rStyle w:val="Appelnotedebasdep"/>
          <w:rFonts w:ascii="Calibri" w:hAnsi="Calibri" w:cs="Calibri"/>
          <w:bCs/>
          <w:sz w:val="22"/>
        </w:rPr>
        <w:footnoteReference w:id="3"/>
      </w:r>
      <w:r>
        <w:rPr>
          <w:rFonts w:ascii="Calibri" w:hAnsi="Calibri" w:cs="Calibri"/>
          <w:bCs/>
          <w:sz w:val="22"/>
        </w:rPr>
        <w:t> :</w:t>
      </w:r>
    </w:p>
    <w:p w14:paraId="4DAB53D5" w14:textId="77777777" w:rsidR="000F531D" w:rsidRDefault="000F531D">
      <w:pPr>
        <w:jc w:val="both"/>
      </w:pPr>
    </w:p>
    <w:bookmarkStart w:id="4" w:name="__Fieldmark__4_1508648474"/>
    <w:p w14:paraId="40BBE1CE" w14:textId="77777777" w:rsidR="000F531D" w:rsidRDefault="000F531D">
      <w:pPr>
        <w:jc w:val="both"/>
      </w:pPr>
      <w:r>
        <w:fldChar w:fldCharType="begin">
          <w:ffData>
            <w:name w:val=""/>
            <w:enabled/>
            <w:calcOnExit w:val="0"/>
            <w:checkBox>
              <w:sizeAuto/>
              <w:default w:val="0"/>
              <w:checked w:val="0"/>
            </w:checkBox>
          </w:ffData>
        </w:fldChar>
      </w:r>
      <w:r>
        <w:instrText xml:space="preserve"> FORMCHECKBOX </w:instrText>
      </w:r>
      <w:r w:rsidR="00CB29ED">
        <w:fldChar w:fldCharType="separate"/>
      </w:r>
      <w:r>
        <w:fldChar w:fldCharType="end"/>
      </w:r>
      <w:bookmarkEnd w:id="4"/>
      <w:r>
        <w:rPr>
          <w:rFonts w:ascii="Calibri" w:hAnsi="Calibri" w:cs="Calibri"/>
          <w:bCs/>
          <w:sz w:val="22"/>
        </w:rPr>
        <w:t xml:space="preserve"> Je / la société que je représente ne détache pas des salariés sur le territoire français pour l’exécution du marché.</w:t>
      </w:r>
    </w:p>
    <w:bookmarkStart w:id="5" w:name="__Fieldmark__5_1508648474"/>
    <w:p w14:paraId="5C52DE0A" w14:textId="513F6B5B" w:rsidR="000F531D" w:rsidRDefault="000F531D">
      <w:pPr>
        <w:jc w:val="both"/>
      </w:pPr>
      <w:r>
        <w:fldChar w:fldCharType="begin">
          <w:ffData>
            <w:name w:val=""/>
            <w:enabled/>
            <w:calcOnExit w:val="0"/>
            <w:checkBox>
              <w:sizeAuto/>
              <w:default w:val="0"/>
              <w:checked w:val="0"/>
            </w:checkBox>
          </w:ffData>
        </w:fldChar>
      </w:r>
      <w:r>
        <w:instrText xml:space="preserve"> FORMCHECKBOX </w:instrText>
      </w:r>
      <w:r w:rsidR="00CB29ED">
        <w:fldChar w:fldCharType="separate"/>
      </w:r>
      <w:r>
        <w:fldChar w:fldCharType="end"/>
      </w:r>
      <w:bookmarkEnd w:id="5"/>
      <w:r>
        <w:rPr>
          <w:rFonts w:ascii="Calibri" w:hAnsi="Calibri" w:cs="Calibri"/>
          <w:bCs/>
          <w:sz w:val="22"/>
        </w:rPr>
        <w:t xml:space="preserve"> Je / la société que je représente détache des salariés sur le territoire français pour l’exécution du marché.</w:t>
      </w:r>
      <w:r w:rsidR="00E07369">
        <w:rPr>
          <w:rFonts w:ascii="Calibri" w:hAnsi="Calibri" w:cs="Calibri"/>
          <w:bCs/>
          <w:sz w:val="22"/>
        </w:rPr>
        <w:t xml:space="preserve"> </w:t>
      </w:r>
      <w:r>
        <w:rPr>
          <w:rFonts w:ascii="Calibri" w:hAnsi="Calibri" w:cs="Calibri"/>
          <w:bCs/>
          <w:sz w:val="22"/>
        </w:rPr>
        <w:t xml:space="preserve">Dans cette hypothèse, je / la société que je représente remettra la liste nominative des salariés </w:t>
      </w:r>
      <w:r>
        <w:rPr>
          <w:rFonts w:ascii="Calibri" w:hAnsi="Calibri" w:cs="Calibri"/>
          <w:bCs/>
          <w:sz w:val="22"/>
        </w:rPr>
        <w:lastRenderedPageBreak/>
        <w:t>détachés en application de l’article D.8254-3 du code du travail avant la signature du marché par la DAP.</w:t>
      </w:r>
    </w:p>
    <w:p w14:paraId="721D0C82" w14:textId="77777777" w:rsidR="000F531D" w:rsidRDefault="000F531D">
      <w:pPr>
        <w:jc w:val="both"/>
        <w:rPr>
          <w:rFonts w:ascii="Calibri" w:hAnsi="Calibri" w:cs="Calibri"/>
          <w:bCs/>
          <w:sz w:val="22"/>
        </w:rPr>
      </w:pPr>
    </w:p>
    <w:p w14:paraId="5F75D721" w14:textId="77777777" w:rsidR="000F531D" w:rsidRDefault="000F531D">
      <w:pPr>
        <w:jc w:val="both"/>
      </w:pPr>
      <w:r>
        <w:rPr>
          <w:rFonts w:ascii="Calibri" w:hAnsi="Calibri" w:cs="Calibri"/>
          <w:bCs/>
          <w:sz w:val="22"/>
        </w:rPr>
        <w:t>La liste devra être établie dans les conditions prévues aux articles D.8254-3 et D.8254-2 du code du travail et précisera pour chaque salarié :</w:t>
      </w:r>
    </w:p>
    <w:p w14:paraId="46CAE93A" w14:textId="4C4BC1F4" w:rsidR="000F531D" w:rsidRDefault="000F531D" w:rsidP="001B53D3">
      <w:pPr>
        <w:pStyle w:val="Paragraphedeliste"/>
        <w:numPr>
          <w:ilvl w:val="0"/>
          <w:numId w:val="5"/>
        </w:numPr>
        <w:jc w:val="both"/>
      </w:pPr>
      <w:proofErr w:type="gramStart"/>
      <w:r w:rsidRPr="001B53D3">
        <w:rPr>
          <w:rFonts w:ascii="Calibri" w:hAnsi="Calibri" w:cs="Calibri"/>
          <w:bCs/>
          <w:sz w:val="22"/>
        </w:rPr>
        <w:t>sa</w:t>
      </w:r>
      <w:proofErr w:type="gramEnd"/>
      <w:r w:rsidRPr="001B53D3">
        <w:rPr>
          <w:rFonts w:ascii="Calibri" w:hAnsi="Calibri" w:cs="Calibri"/>
          <w:bCs/>
          <w:sz w:val="22"/>
        </w:rPr>
        <w:t xml:space="preserve"> date d’embauche,</w:t>
      </w:r>
    </w:p>
    <w:p w14:paraId="7162208C" w14:textId="5EB3EFCD" w:rsidR="000F531D" w:rsidRDefault="000F531D" w:rsidP="001B53D3">
      <w:pPr>
        <w:pStyle w:val="Paragraphedeliste"/>
        <w:numPr>
          <w:ilvl w:val="0"/>
          <w:numId w:val="7"/>
        </w:numPr>
        <w:jc w:val="both"/>
      </w:pPr>
      <w:proofErr w:type="gramStart"/>
      <w:r w:rsidRPr="001B53D3">
        <w:rPr>
          <w:rFonts w:ascii="Calibri" w:hAnsi="Calibri" w:cs="Calibri"/>
          <w:bCs/>
          <w:sz w:val="22"/>
        </w:rPr>
        <w:t>sa</w:t>
      </w:r>
      <w:proofErr w:type="gramEnd"/>
      <w:r w:rsidRPr="001B53D3">
        <w:rPr>
          <w:rFonts w:ascii="Calibri" w:hAnsi="Calibri" w:cs="Calibri"/>
          <w:bCs/>
          <w:sz w:val="22"/>
        </w:rPr>
        <w:t xml:space="preserve"> nationalité</w:t>
      </w:r>
    </w:p>
    <w:p w14:paraId="5C8789D4" w14:textId="49982816" w:rsidR="000F531D" w:rsidRDefault="000F531D" w:rsidP="001B53D3">
      <w:pPr>
        <w:pStyle w:val="Paragraphedeliste"/>
        <w:numPr>
          <w:ilvl w:val="0"/>
          <w:numId w:val="9"/>
        </w:numPr>
        <w:jc w:val="both"/>
      </w:pPr>
      <w:proofErr w:type="gramStart"/>
      <w:r w:rsidRPr="001B53D3">
        <w:rPr>
          <w:rFonts w:ascii="Calibri" w:hAnsi="Calibri" w:cs="Calibri"/>
          <w:bCs/>
          <w:sz w:val="22"/>
        </w:rPr>
        <w:t>le</w:t>
      </w:r>
      <w:proofErr w:type="gramEnd"/>
      <w:r w:rsidRPr="001B53D3">
        <w:rPr>
          <w:rFonts w:ascii="Calibri" w:hAnsi="Calibri" w:cs="Calibri"/>
          <w:bCs/>
          <w:sz w:val="22"/>
        </w:rPr>
        <w:t xml:space="preserve"> type et le numéro d’ordre du titre valant autorisation de travail.</w:t>
      </w:r>
    </w:p>
    <w:p w14:paraId="56BF644E" w14:textId="77777777" w:rsidR="000F531D" w:rsidRDefault="000F531D">
      <w:pPr>
        <w:jc w:val="both"/>
        <w:rPr>
          <w:rFonts w:ascii="Calibri" w:hAnsi="Calibri" w:cs="Calibri"/>
          <w:bCs/>
          <w:sz w:val="22"/>
        </w:rPr>
      </w:pPr>
    </w:p>
    <w:p w14:paraId="0777D975" w14:textId="782B835F" w:rsidR="000F531D" w:rsidRDefault="000F531D">
      <w:pPr>
        <w:jc w:val="both"/>
        <w:rPr>
          <w:rFonts w:ascii="Calibri" w:hAnsi="Calibri" w:cs="Calibri"/>
          <w:bCs/>
          <w:sz w:val="22"/>
        </w:rPr>
      </w:pPr>
      <w:r>
        <w:rPr>
          <w:rFonts w:ascii="Calibri" w:hAnsi="Calibri" w:cs="Calibri"/>
          <w:bCs/>
          <w:sz w:val="22"/>
        </w:rPr>
        <w:t xml:space="preserve">M’engage, si le marché m’est attribué, à fournir les documents listés aux articles R.2143-7 à R.2143-10 du code de la commande publique et à l’article D.8222-7 du code du travail avant la signature du marché par la DAP et à renouveler leur production tous les </w:t>
      </w:r>
      <w:r w:rsidR="00C75AF4">
        <w:rPr>
          <w:rFonts w:ascii="Calibri" w:hAnsi="Calibri" w:cs="Calibri"/>
          <w:bCs/>
          <w:sz w:val="22"/>
        </w:rPr>
        <w:t>six</w:t>
      </w:r>
      <w:r>
        <w:rPr>
          <w:rFonts w:ascii="Calibri" w:hAnsi="Calibri" w:cs="Calibri"/>
          <w:bCs/>
          <w:sz w:val="22"/>
        </w:rPr>
        <w:t xml:space="preserve"> mois jusqu’à la fin d’exécution du marché.</w:t>
      </w:r>
    </w:p>
    <w:p w14:paraId="6EED74EE" w14:textId="26ABD0D7" w:rsidR="00DD719C" w:rsidRDefault="00DD719C">
      <w:pPr>
        <w:jc w:val="both"/>
        <w:rPr>
          <w:rFonts w:ascii="Calibri" w:hAnsi="Calibri" w:cs="Calibri"/>
          <w:bCs/>
          <w:sz w:val="22"/>
        </w:rPr>
      </w:pPr>
    </w:p>
    <w:p w14:paraId="535BA6AC" w14:textId="16AC9638" w:rsidR="005C1EED" w:rsidRDefault="005C1EED" w:rsidP="005C1EED">
      <w:pPr>
        <w:jc w:val="both"/>
        <w:rPr>
          <w:rFonts w:ascii="Calibri" w:hAnsi="Calibri" w:cs="Calibri"/>
          <w:b/>
          <w:bCs/>
          <w:sz w:val="22"/>
          <w:szCs w:val="22"/>
        </w:rPr>
      </w:pPr>
      <w:r>
        <w:rPr>
          <w:rFonts w:ascii="Calibri" w:hAnsi="Calibri" w:cs="Calibri"/>
          <w:b/>
          <w:bCs/>
          <w:sz w:val="22"/>
          <w:szCs w:val="22"/>
        </w:rPr>
        <w:t>Je m’engage ou j’engage le groupement dont je suis mandataire, conformément aux clauses et conditions du marché et de ma proposition, à exécuter les prestations demandées conformément aux stipulations contractuelles.</w:t>
      </w:r>
    </w:p>
    <w:p w14:paraId="760B9C7C" w14:textId="388266E0" w:rsidR="005C1EED" w:rsidRDefault="005C1EED" w:rsidP="005C1EED">
      <w:pPr>
        <w:jc w:val="both"/>
        <w:rPr>
          <w:rFonts w:ascii="Calibri" w:hAnsi="Calibri" w:cs="Calibri"/>
          <w:b/>
          <w:bCs/>
          <w:sz w:val="22"/>
          <w:szCs w:val="22"/>
        </w:rPr>
      </w:pPr>
    </w:p>
    <w:p w14:paraId="6922B186" w14:textId="77777777" w:rsidR="005C1EED" w:rsidRDefault="005C1EED" w:rsidP="005C1EED">
      <w:pPr>
        <w:tabs>
          <w:tab w:val="left" w:pos="284"/>
        </w:tabs>
        <w:suppressAutoHyphens w:val="0"/>
        <w:jc w:val="both"/>
      </w:pPr>
      <w:r>
        <w:rPr>
          <w:rFonts w:ascii="Calibri" w:hAnsi="Calibri" w:cs="Calibri"/>
          <w:sz w:val="22"/>
          <w:szCs w:val="22"/>
          <w:lang w:eastAsia="fr-FR"/>
        </w:rPr>
        <w:t xml:space="preserve">L’offre ainsi présentée ne me lie toutefois que si son acceptation m’est notifiée dans un délai de </w:t>
      </w:r>
      <w:r>
        <w:rPr>
          <w:rFonts w:ascii="Calibri" w:hAnsi="Calibri" w:cs="Calibri"/>
          <w:i/>
          <w:sz w:val="22"/>
          <w:szCs w:val="22"/>
          <w:lang w:eastAsia="fr-FR"/>
        </w:rPr>
        <w:t>CENT QUATRE-VINGTS (180)</w:t>
      </w:r>
      <w:r>
        <w:rPr>
          <w:rFonts w:ascii="Calibri" w:hAnsi="Calibri" w:cs="Calibri"/>
          <w:sz w:val="22"/>
          <w:szCs w:val="22"/>
          <w:lang w:eastAsia="fr-FR"/>
        </w:rPr>
        <w:t xml:space="preserve"> jours à compter de la date limite de remise des offres.</w:t>
      </w:r>
    </w:p>
    <w:p w14:paraId="1BDE1E2B" w14:textId="77777777" w:rsidR="000F531D" w:rsidRDefault="000F531D">
      <w:pPr>
        <w:rPr>
          <w:rFonts w:ascii="Calibri" w:hAnsi="Calibri" w:cs="Calibri"/>
          <w:bCs/>
          <w:sz w:val="22"/>
        </w:rPr>
      </w:pPr>
    </w:p>
    <w:p w14:paraId="0C66FDB5" w14:textId="26DE6A6B" w:rsidR="000F531D" w:rsidRDefault="000F531D">
      <w:pPr>
        <w:rPr>
          <w:rFonts w:ascii="Calibri" w:hAnsi="Calibri" w:cs="Calibri"/>
          <w:b/>
          <w:bCs/>
          <w:sz w:val="22"/>
        </w:rPr>
      </w:pPr>
      <w:r>
        <w:rPr>
          <w:rFonts w:ascii="Calibri" w:hAnsi="Calibri" w:cs="Calibri"/>
          <w:b/>
          <w:bCs/>
          <w:sz w:val="22"/>
        </w:rPr>
        <w:t xml:space="preserve">Signature de l’entreprise </w:t>
      </w:r>
      <w:r>
        <w:rPr>
          <w:rStyle w:val="Appelnotedebasdep"/>
          <w:rFonts w:ascii="Calibri" w:hAnsi="Calibri" w:cs="Calibri"/>
          <w:bCs/>
          <w:sz w:val="22"/>
        </w:rPr>
        <w:footnoteReference w:id="4"/>
      </w:r>
    </w:p>
    <w:p w14:paraId="661FCC30" w14:textId="77777777" w:rsidR="000F531D" w:rsidRDefault="000F531D">
      <w:r>
        <w:rPr>
          <w:rFonts w:ascii="Calibri" w:hAnsi="Calibri" w:cs="Calibri"/>
          <w:bCs/>
          <w:sz w:val="22"/>
        </w:rPr>
        <w:t>Fait en un seul original, à……………………………………………………………, le ……………………………………</w:t>
      </w:r>
    </w:p>
    <w:p w14:paraId="6CE9398E" w14:textId="77777777" w:rsidR="000F531D" w:rsidRDefault="000F531D">
      <w:pPr>
        <w:rPr>
          <w:rFonts w:ascii="Calibri" w:hAnsi="Calibri" w:cs="Calibri"/>
          <w:bCs/>
          <w:sz w:val="22"/>
        </w:rPr>
      </w:pPr>
    </w:p>
    <w:p w14:paraId="4A5200E9" w14:textId="77777777" w:rsidR="000F531D" w:rsidRDefault="000F531D">
      <w:r>
        <w:rPr>
          <w:rFonts w:ascii="Calibri" w:hAnsi="Calibri" w:cs="Calibri"/>
          <w:bCs/>
          <w:sz w:val="22"/>
        </w:rPr>
        <w:t>Nom et qualité du signataire : ………………………</w:t>
      </w:r>
      <w:proofErr w:type="gramStart"/>
      <w:r>
        <w:rPr>
          <w:rFonts w:ascii="Calibri" w:hAnsi="Calibri" w:cs="Calibri"/>
          <w:bCs/>
          <w:sz w:val="22"/>
        </w:rPr>
        <w:t>…….</w:t>
      </w:r>
      <w:proofErr w:type="gramEnd"/>
      <w:r>
        <w:rPr>
          <w:rFonts w:ascii="Calibri" w:hAnsi="Calibri" w:cs="Calibri"/>
          <w:bCs/>
          <w:sz w:val="22"/>
        </w:rPr>
        <w:t>.</w:t>
      </w:r>
    </w:p>
    <w:p w14:paraId="46F9BC17" w14:textId="77777777" w:rsidR="000F531D" w:rsidRDefault="000F531D">
      <w:r>
        <w:rPr>
          <w:rFonts w:ascii="Calibri" w:hAnsi="Calibri" w:cs="Calibri"/>
          <w:bCs/>
          <w:sz w:val="22"/>
        </w:rPr>
        <w:t>Cachet de l’entreprise</w:t>
      </w:r>
    </w:p>
    <w:p w14:paraId="75B1A933" w14:textId="77777777" w:rsidR="000F531D" w:rsidRDefault="000F531D">
      <w:pPr>
        <w:rPr>
          <w:rFonts w:ascii="Calibri" w:hAnsi="Calibri" w:cs="Calibri"/>
          <w:bCs/>
          <w:sz w:val="22"/>
        </w:rPr>
      </w:pPr>
    </w:p>
    <w:p w14:paraId="3BB50A7B" w14:textId="77777777" w:rsidR="000F531D" w:rsidRDefault="000F531D">
      <w:pPr>
        <w:rPr>
          <w:rFonts w:ascii="Calibri" w:hAnsi="Calibri" w:cs="Calibri"/>
          <w:bCs/>
          <w:sz w:val="22"/>
        </w:rPr>
      </w:pPr>
    </w:p>
    <w:p w14:paraId="2B5FDB64" w14:textId="77777777" w:rsidR="000F531D" w:rsidRDefault="000F531D">
      <w:pPr>
        <w:rPr>
          <w:rFonts w:ascii="Calibri" w:hAnsi="Calibri" w:cs="Calibri"/>
          <w:bCs/>
          <w:sz w:val="22"/>
        </w:rPr>
      </w:pPr>
    </w:p>
    <w:p w14:paraId="1770427A" w14:textId="77777777" w:rsidR="000F531D" w:rsidRDefault="000F531D">
      <w:pPr>
        <w:rPr>
          <w:rFonts w:ascii="Calibri" w:hAnsi="Calibri" w:cs="Calibri"/>
          <w:bCs/>
          <w:sz w:val="22"/>
        </w:rPr>
      </w:pPr>
    </w:p>
    <w:p w14:paraId="1427DCD2" w14:textId="77777777" w:rsidR="000F531D" w:rsidRDefault="000F531D">
      <w:pPr>
        <w:rPr>
          <w:rFonts w:ascii="Calibri" w:hAnsi="Calibri" w:cs="Calibri"/>
          <w:bCs/>
          <w:sz w:val="22"/>
          <w:u w:val="dotted"/>
        </w:rPr>
      </w:pPr>
    </w:p>
    <w:p w14:paraId="0760448D" w14:textId="53E8E31C" w:rsidR="000F531D" w:rsidRDefault="000F531D">
      <w:pPr>
        <w:rPr>
          <w:rFonts w:ascii="Calibri" w:hAnsi="Calibri" w:cs="Calibri"/>
          <w:bCs/>
          <w:sz w:val="22"/>
        </w:rPr>
      </w:pPr>
    </w:p>
    <w:p w14:paraId="285D899B" w14:textId="77777777" w:rsidR="005421FE" w:rsidRDefault="005421FE">
      <w:pPr>
        <w:rPr>
          <w:rFonts w:ascii="Calibri" w:hAnsi="Calibri" w:cs="Calibri"/>
          <w:bCs/>
          <w:sz w:val="22"/>
        </w:rPr>
      </w:pPr>
    </w:p>
    <w:p w14:paraId="13327B24" w14:textId="77777777" w:rsidR="0096181F" w:rsidRDefault="0096181F">
      <w:pPr>
        <w:rPr>
          <w:rFonts w:ascii="Calibri" w:hAnsi="Calibri" w:cs="Calibri"/>
          <w:bCs/>
          <w:sz w:val="22"/>
        </w:rPr>
      </w:pPr>
    </w:p>
    <w:p w14:paraId="12AAC41C" w14:textId="77777777" w:rsidR="000F531D" w:rsidRDefault="000F531D">
      <w:pPr>
        <w:rPr>
          <w:rFonts w:ascii="Calibri" w:hAnsi="Calibri" w:cs="Calibri"/>
          <w:bCs/>
          <w:sz w:val="22"/>
        </w:rPr>
      </w:pPr>
    </w:p>
    <w:p w14:paraId="3C322A35" w14:textId="77777777" w:rsidR="000F531D" w:rsidRDefault="000F531D">
      <w:pPr>
        <w:rPr>
          <w:rFonts w:ascii="Calibri" w:hAnsi="Calibri" w:cs="Calibri"/>
          <w:bCs/>
          <w:sz w:val="22"/>
        </w:rPr>
      </w:pPr>
    </w:p>
    <w:p w14:paraId="6BE4A8CD" w14:textId="68F7207D" w:rsidR="000F531D" w:rsidRDefault="000F531D" w:rsidP="002078FC">
      <w:pPr>
        <w:jc w:val="right"/>
      </w:pPr>
      <w:r>
        <w:rPr>
          <w:rFonts w:ascii="Calibri" w:hAnsi="Calibri" w:cs="Calibri"/>
          <w:b/>
          <w:bCs/>
          <w:sz w:val="22"/>
        </w:rPr>
        <w:t xml:space="preserve">Signature du représentant du </w:t>
      </w:r>
      <w:r w:rsidR="002078FC">
        <w:rPr>
          <w:rFonts w:ascii="Calibri" w:hAnsi="Calibri" w:cs="Calibri"/>
          <w:b/>
          <w:bCs/>
          <w:sz w:val="22"/>
        </w:rPr>
        <w:t>p</w:t>
      </w:r>
      <w:r>
        <w:rPr>
          <w:rFonts w:ascii="Calibri" w:hAnsi="Calibri" w:cs="Calibri"/>
          <w:b/>
          <w:bCs/>
          <w:sz w:val="22"/>
        </w:rPr>
        <w:t>ouvoir adjudicateur</w:t>
      </w:r>
    </w:p>
    <w:p w14:paraId="6BA65DA2" w14:textId="77777777" w:rsidR="002078FC" w:rsidRPr="002078FC" w:rsidRDefault="002078FC" w:rsidP="002078FC">
      <w:pPr>
        <w:jc w:val="right"/>
      </w:pPr>
    </w:p>
    <w:p w14:paraId="3E2CB583" w14:textId="77777777" w:rsidR="000F531D" w:rsidRDefault="000F531D">
      <w:pPr>
        <w:snapToGrid w:val="0"/>
        <w:jc w:val="right"/>
      </w:pPr>
      <w:r>
        <w:rPr>
          <w:rFonts w:ascii="Calibri" w:hAnsi="Calibri" w:cs="Calibri"/>
          <w:bCs/>
          <w:sz w:val="22"/>
        </w:rPr>
        <w:t xml:space="preserve">Fait à </w:t>
      </w:r>
      <w:r>
        <w:rPr>
          <w:rFonts w:ascii="Calibri" w:hAnsi="Calibri" w:cs="Calibri"/>
          <w:bCs/>
          <w:sz w:val="22"/>
          <w:u w:val="dotted"/>
        </w:rPr>
        <w:t>                                       </w:t>
      </w:r>
      <w:proofErr w:type="gramStart"/>
      <w:r>
        <w:rPr>
          <w:rFonts w:ascii="Calibri" w:hAnsi="Calibri" w:cs="Calibri"/>
          <w:bCs/>
          <w:sz w:val="22"/>
          <w:u w:val="dotted"/>
        </w:rPr>
        <w:t>  </w:t>
      </w:r>
      <w:r>
        <w:rPr>
          <w:rFonts w:ascii="Calibri" w:hAnsi="Calibri" w:cs="Calibri"/>
          <w:bCs/>
          <w:sz w:val="22"/>
        </w:rPr>
        <w:t>,</w:t>
      </w:r>
      <w:proofErr w:type="gramEnd"/>
      <w:r>
        <w:rPr>
          <w:rFonts w:ascii="Calibri" w:hAnsi="Calibri" w:cs="Calibri"/>
          <w:bCs/>
          <w:sz w:val="22"/>
        </w:rPr>
        <w:t xml:space="preserve"> le </w:t>
      </w:r>
      <w:r>
        <w:rPr>
          <w:rFonts w:ascii="Calibri" w:hAnsi="Calibri" w:cs="Calibri"/>
          <w:bCs/>
          <w:sz w:val="22"/>
          <w:u w:val="dotted"/>
        </w:rPr>
        <w:t>                          </w:t>
      </w:r>
    </w:p>
    <w:p w14:paraId="543C31F0" w14:textId="77777777" w:rsidR="000F531D" w:rsidRDefault="000F531D">
      <w:pPr>
        <w:jc w:val="right"/>
        <w:rPr>
          <w:rFonts w:ascii="Calibri" w:hAnsi="Calibri" w:cs="Calibri"/>
          <w:bCs/>
          <w:sz w:val="22"/>
          <w:szCs w:val="10"/>
          <w:u w:val="dotted"/>
        </w:rPr>
      </w:pPr>
    </w:p>
    <w:p w14:paraId="3AE508D3" w14:textId="2774D062" w:rsidR="00DE2A91" w:rsidRDefault="00DE2A91" w:rsidP="00B4378B">
      <w:pPr>
        <w:jc w:val="right"/>
        <w:rPr>
          <w:rFonts w:ascii="Calibri" w:hAnsi="Calibri" w:cs="Calibri"/>
          <w:bCs/>
          <w:sz w:val="22"/>
        </w:rPr>
      </w:pPr>
    </w:p>
    <w:p w14:paraId="5DE17554" w14:textId="77777777" w:rsidR="00DE2A91" w:rsidRDefault="00DE2A91" w:rsidP="00DE2A91">
      <w:pPr>
        <w:jc w:val="both"/>
        <w:rPr>
          <w:rFonts w:ascii="Calibri" w:hAnsi="Calibri" w:cs="Calibri"/>
          <w:bCs/>
          <w:sz w:val="22"/>
        </w:rPr>
      </w:pPr>
    </w:p>
    <w:p w14:paraId="2F2178F0" w14:textId="77777777" w:rsidR="00DE2A91" w:rsidRDefault="00DE2A91" w:rsidP="00DE2A91">
      <w:pPr>
        <w:jc w:val="both"/>
        <w:rPr>
          <w:rFonts w:ascii="Calibri" w:hAnsi="Calibri" w:cs="Calibri"/>
          <w:bCs/>
          <w:sz w:val="22"/>
        </w:rPr>
      </w:pPr>
    </w:p>
    <w:p w14:paraId="77DD582A" w14:textId="77777777" w:rsidR="00DE2A91" w:rsidRDefault="00DE2A91" w:rsidP="00DE2A91">
      <w:pPr>
        <w:jc w:val="both"/>
        <w:rPr>
          <w:rFonts w:ascii="Calibri" w:hAnsi="Calibri" w:cs="Calibri"/>
          <w:bCs/>
          <w:sz w:val="22"/>
        </w:rPr>
      </w:pPr>
    </w:p>
    <w:p w14:paraId="7983FFF6" w14:textId="77777777" w:rsidR="00DE2A91" w:rsidRDefault="00DE2A91" w:rsidP="00DE2A91">
      <w:pPr>
        <w:jc w:val="both"/>
        <w:rPr>
          <w:rFonts w:ascii="Calibri" w:hAnsi="Calibri" w:cs="Calibri"/>
          <w:bCs/>
          <w:sz w:val="22"/>
        </w:rPr>
      </w:pPr>
    </w:p>
    <w:p w14:paraId="7E257311" w14:textId="77777777" w:rsidR="00DE2A91" w:rsidRDefault="00DE2A91" w:rsidP="00DE2A91">
      <w:pPr>
        <w:jc w:val="both"/>
        <w:rPr>
          <w:rFonts w:ascii="Calibri" w:hAnsi="Calibri" w:cs="Calibri"/>
          <w:bCs/>
          <w:sz w:val="22"/>
        </w:rPr>
      </w:pPr>
    </w:p>
    <w:sectPr w:rsidR="00DE2A91" w:rsidSect="0025764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1134"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9F89" w14:textId="77777777" w:rsidR="00DA6177" w:rsidRDefault="00DA6177">
      <w:r>
        <w:separator/>
      </w:r>
    </w:p>
  </w:endnote>
  <w:endnote w:type="continuationSeparator" w:id="0">
    <w:p w14:paraId="6A744C7E" w14:textId="77777777" w:rsidR="00DA6177" w:rsidRDefault="00DA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0DE4" w14:textId="77777777" w:rsidR="000F531D" w:rsidRDefault="000F53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349B" w14:textId="77777777" w:rsidR="000F531D" w:rsidRDefault="000F531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4D22" w14:textId="77777777" w:rsidR="000F531D" w:rsidRDefault="000F53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57A3" w14:textId="77777777" w:rsidR="00DA6177" w:rsidRDefault="00DA6177">
      <w:r>
        <w:separator/>
      </w:r>
    </w:p>
  </w:footnote>
  <w:footnote w:type="continuationSeparator" w:id="0">
    <w:p w14:paraId="6BB15048" w14:textId="77777777" w:rsidR="00DA6177" w:rsidRDefault="00DA6177">
      <w:r>
        <w:continuationSeparator/>
      </w:r>
    </w:p>
  </w:footnote>
  <w:footnote w:id="1">
    <w:p w14:paraId="18B9055F" w14:textId="77777777" w:rsidR="009E7893" w:rsidRDefault="009E7893" w:rsidP="009E7893">
      <w:pPr>
        <w:jc w:val="both"/>
      </w:pPr>
      <w:r>
        <w:rPr>
          <w:rStyle w:val="Caractresdenotedebasdepage"/>
          <w:rFonts w:ascii="Calibri" w:hAnsi="Calibri"/>
        </w:rPr>
        <w:footnoteRef/>
      </w:r>
      <w:r>
        <w:rPr>
          <w:rFonts w:ascii="Calibri" w:eastAsia="Calibri" w:hAnsi="Calibri" w:cs="Calibri"/>
          <w:bCs/>
          <w:sz w:val="16"/>
          <w:szCs w:val="16"/>
        </w:rPr>
        <w:t xml:space="preserve">   </w:t>
      </w:r>
      <w:r>
        <w:rPr>
          <w:rFonts w:ascii="Calibri" w:hAnsi="Calibri" w:cs="Calibri"/>
          <w:bCs/>
          <w:sz w:val="16"/>
          <w:szCs w:val="16"/>
        </w:rPr>
        <w:t>En cas d’offre présentée par un groupement d’entreprises, chaque cotraitant doit remettre l’attestation sur l’honneur correspondante en annexe au présent acte d'engagement.</w:t>
      </w:r>
    </w:p>
  </w:footnote>
  <w:footnote w:id="2">
    <w:p w14:paraId="3E3DD04D" w14:textId="77777777" w:rsidR="000F531D" w:rsidRDefault="000F531D">
      <w:r>
        <w:rPr>
          <w:rStyle w:val="Caractresdenotedebasdepage"/>
          <w:rFonts w:ascii="Calibri" w:hAnsi="Calibri"/>
        </w:rPr>
        <w:footnoteRef/>
      </w:r>
      <w:r w:rsidR="0000339A">
        <w:rPr>
          <w:rFonts w:ascii="Calibri" w:eastAsia="Calibri" w:hAnsi="Calibri" w:cs="Calibri"/>
          <w:bCs/>
          <w:sz w:val="16"/>
          <w:szCs w:val="16"/>
        </w:rPr>
        <w:t xml:space="preserve">    </w:t>
      </w:r>
      <w:r>
        <w:rPr>
          <w:rFonts w:ascii="Calibri" w:hAnsi="Calibri" w:cs="Calibri"/>
          <w:bCs/>
          <w:sz w:val="16"/>
          <w:szCs w:val="16"/>
        </w:rPr>
        <w:t>Cocher la case concernée</w:t>
      </w:r>
    </w:p>
  </w:footnote>
  <w:footnote w:id="3">
    <w:p w14:paraId="646CE87F" w14:textId="77777777" w:rsidR="000F531D" w:rsidRDefault="000F531D">
      <w:pPr>
        <w:pStyle w:val="Notedebasdepage"/>
        <w:ind w:left="180" w:hanging="180"/>
        <w:jc w:val="both"/>
      </w:pPr>
      <w:r>
        <w:rPr>
          <w:rStyle w:val="Caractresdenotedebasdepage"/>
          <w:rFonts w:ascii="Calibri" w:hAnsi="Calibri"/>
        </w:rPr>
        <w:footnoteRef/>
      </w:r>
      <w:r>
        <w:rPr>
          <w:rFonts w:ascii="Calibri" w:eastAsia="Calibri" w:hAnsi="Calibri" w:cs="Calibri"/>
          <w:sz w:val="16"/>
          <w:szCs w:val="16"/>
        </w:rPr>
        <w:tab/>
        <w:t xml:space="preserve"> </w:t>
      </w:r>
      <w:r>
        <w:rPr>
          <w:rFonts w:ascii="Calibri" w:hAnsi="Calibri" w:cs="Calibri"/>
          <w:sz w:val="16"/>
          <w:szCs w:val="16"/>
        </w:rPr>
        <w:t>Cocher la case concernée</w:t>
      </w:r>
    </w:p>
  </w:footnote>
  <w:footnote w:id="4">
    <w:p w14:paraId="412037C3" w14:textId="434D2362" w:rsidR="000F531D" w:rsidRDefault="000F531D" w:rsidP="000D59F8">
      <w:pPr>
        <w:pStyle w:val="Notedebasdepage"/>
        <w:ind w:left="180" w:hanging="180"/>
        <w:rPr>
          <w:rFonts w:ascii="Arial" w:hAnsi="Arial" w:cs="Arial"/>
          <w:sz w:val="18"/>
          <w:szCs w:val="18"/>
        </w:rPr>
      </w:pPr>
      <w:r>
        <w:rPr>
          <w:rStyle w:val="Caractresdenotedebasdepage"/>
          <w:rFonts w:ascii="Calibri" w:hAnsi="Calibri"/>
        </w:rPr>
        <w:footnoteRef/>
      </w:r>
      <w:r>
        <w:rPr>
          <w:rFonts w:ascii="Calibri" w:eastAsia="Calibri" w:hAnsi="Calibri" w:cs="Calibri"/>
          <w:bCs/>
          <w:sz w:val="16"/>
          <w:szCs w:val="16"/>
          <w:lang w:eastAsia="ar-SA"/>
        </w:rPr>
        <w:tab/>
        <w:t xml:space="preserve"> </w:t>
      </w:r>
      <w:r w:rsidR="00C874F0">
        <w:rPr>
          <w:rFonts w:ascii="Calibri" w:hAnsi="Calibri" w:cs="Calibri"/>
          <w:bCs/>
          <w:sz w:val="16"/>
          <w:szCs w:val="16"/>
          <w:lang w:eastAsia="ar-SA"/>
        </w:rPr>
        <w:t xml:space="preserve">En cas de groupement d’entreprises, tous ses membres doivent signer l’acte d’engagement, sauf si le mandataire a été habilité par les autres membres du groupement à signer seul le marché. Dans ce dernier cas, la signature doit être celle du mandataire habilité tel qu’il est indiqué sur le </w:t>
      </w:r>
      <w:r w:rsidR="00C874F0" w:rsidRPr="001C1A03">
        <w:rPr>
          <w:rFonts w:ascii="Calibri" w:hAnsi="Calibri" w:cs="Calibri"/>
          <w:bCs/>
          <w:sz w:val="16"/>
          <w:szCs w:val="16"/>
          <w:lang w:eastAsia="ar-SA"/>
        </w:rPr>
        <w:t xml:space="preserve">formulaire DC1 remis dans le dossier de candidature (formulaire téléchargeable sur le site du </w:t>
      </w:r>
      <w:r w:rsidR="00C874F0" w:rsidRPr="001C1A03">
        <w:rPr>
          <w:rFonts w:ascii="Calibri" w:hAnsi="Calibri" w:cs="Calibri"/>
          <w:sz w:val="16"/>
          <w:szCs w:val="16"/>
        </w:rPr>
        <w:t>Ministère de l’économie, de l’industrie et de l’emploi</w:t>
      </w:r>
      <w:r w:rsidR="00C874F0">
        <w:rPr>
          <w:rFonts w:ascii="Calibri" w:hAnsi="Calibri" w:cs="Calibri"/>
          <w:bCs/>
          <w:sz w:val="16"/>
          <w:szCs w:val="16"/>
          <w:lang w:eastAsia="ar-SA"/>
        </w:rPr>
        <w:t xml:space="preserve"> : </w:t>
      </w:r>
      <w:hyperlink r:id="rId1" w:history="1">
        <w:r w:rsidR="00C874F0" w:rsidRPr="00C874F0">
          <w:rPr>
            <w:rStyle w:val="Lienhypertexte"/>
            <w:rFonts w:ascii="Calibri" w:hAnsi="Calibri" w:cs="Calibri"/>
            <w:sz w:val="18"/>
            <w:szCs w:val="18"/>
          </w:rPr>
          <w:t>https://www.economie.gouv.fr/daj/formulaires-declaration-du-candidat</w:t>
        </w:r>
      </w:hyperlink>
    </w:p>
    <w:p w14:paraId="0A2EBB5C" w14:textId="77777777" w:rsidR="003D36AD" w:rsidRDefault="003D36AD" w:rsidP="003D36AD">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E66D4" w14:textId="77777777" w:rsidR="000F531D" w:rsidRDefault="000F53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5007" w14:textId="77777777" w:rsidR="000F531D" w:rsidRDefault="000F531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67D4E" w14:textId="77777777" w:rsidR="000F531D" w:rsidRDefault="000F53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0" w:firstLine="0"/>
      </w:pPr>
      <w:rPr>
        <w:rFonts w:ascii="Symbol" w:hAnsi="Symbol" w:cs="Symbol"/>
        <w:sz w:val="22"/>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Arial Narrow" w:hAnsi="Arial Narrow" w:cs="Times New Roman" w:hint="default"/>
      </w:rPr>
    </w:lvl>
    <w:lvl w:ilvl="1">
      <w:start w:val="1"/>
      <w:numFmt w:val="bullet"/>
      <w:lvlText w:val=""/>
      <w:lvlJc w:val="left"/>
      <w:pPr>
        <w:tabs>
          <w:tab w:val="num" w:pos="1440"/>
        </w:tabs>
        <w:ind w:left="1440" w:hanging="360"/>
      </w:pPr>
      <w:rPr>
        <w:rFonts w:ascii="Symbol" w:hAnsi="Symbol" w:cs="Symbol" w:hint="default"/>
        <w:sz w:val="22"/>
        <w:szCs w:val="22"/>
        <w:lang w:eastAsia="fr-FR"/>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szCs w:val="22"/>
        <w:lang w:eastAsia="fr-FR"/>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sz w:val="22"/>
        <w:szCs w:val="22"/>
        <w:lang w:eastAsia="fr-FR"/>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05306C"/>
    <w:multiLevelType w:val="hybridMultilevel"/>
    <w:tmpl w:val="89E0C3EA"/>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 w15:restartNumberingAfterBreak="0">
    <w:nsid w:val="0A24346A"/>
    <w:multiLevelType w:val="hybridMultilevel"/>
    <w:tmpl w:val="0096C072"/>
    <w:lvl w:ilvl="0" w:tplc="3C667710">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0812FA"/>
    <w:multiLevelType w:val="hybridMultilevel"/>
    <w:tmpl w:val="608A1B02"/>
    <w:lvl w:ilvl="0" w:tplc="D5DE5E42">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5C2744"/>
    <w:multiLevelType w:val="hybridMultilevel"/>
    <w:tmpl w:val="C93C87F4"/>
    <w:lvl w:ilvl="0" w:tplc="5BA0A27A">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735C8D"/>
    <w:multiLevelType w:val="hybridMultilevel"/>
    <w:tmpl w:val="A468D7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214547"/>
    <w:multiLevelType w:val="hybridMultilevel"/>
    <w:tmpl w:val="C7549196"/>
    <w:lvl w:ilvl="0" w:tplc="E8BAC1AE">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0377C1"/>
    <w:multiLevelType w:val="hybridMultilevel"/>
    <w:tmpl w:val="24FC4EA4"/>
    <w:lvl w:ilvl="0" w:tplc="52723D0A">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001CDC"/>
    <w:multiLevelType w:val="hybridMultilevel"/>
    <w:tmpl w:val="9C980ED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AC034E"/>
    <w:multiLevelType w:val="hybridMultilevel"/>
    <w:tmpl w:val="E8F0E65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EE4F26"/>
    <w:multiLevelType w:val="hybridMultilevel"/>
    <w:tmpl w:val="6F0A2D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454C50"/>
    <w:multiLevelType w:val="hybridMultilevel"/>
    <w:tmpl w:val="F0965C54"/>
    <w:lvl w:ilvl="0" w:tplc="6826EE5C">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E354481"/>
    <w:multiLevelType w:val="hybridMultilevel"/>
    <w:tmpl w:val="B106A6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50D51BF"/>
    <w:multiLevelType w:val="hybridMultilevel"/>
    <w:tmpl w:val="869A2B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9784298">
    <w:abstractNumId w:val="0"/>
  </w:num>
  <w:num w:numId="2" w16cid:durableId="539779529">
    <w:abstractNumId w:val="1"/>
  </w:num>
  <w:num w:numId="3" w16cid:durableId="169417070">
    <w:abstractNumId w:val="2"/>
  </w:num>
  <w:num w:numId="4" w16cid:durableId="538519733">
    <w:abstractNumId w:val="3"/>
  </w:num>
  <w:num w:numId="5" w16cid:durableId="7804178">
    <w:abstractNumId w:val="15"/>
  </w:num>
  <w:num w:numId="6" w16cid:durableId="1858277115">
    <w:abstractNumId w:val="6"/>
  </w:num>
  <w:num w:numId="7" w16cid:durableId="860820364">
    <w:abstractNumId w:val="14"/>
  </w:num>
  <w:num w:numId="8" w16cid:durableId="625090861">
    <w:abstractNumId w:val="9"/>
  </w:num>
  <w:num w:numId="9" w16cid:durableId="2044673638">
    <w:abstractNumId w:val="12"/>
  </w:num>
  <w:num w:numId="10" w16cid:durableId="1797291526">
    <w:abstractNumId w:val="13"/>
  </w:num>
  <w:num w:numId="11" w16cid:durableId="1574924238">
    <w:abstractNumId w:val="11"/>
  </w:num>
  <w:num w:numId="12" w16cid:durableId="1781948423">
    <w:abstractNumId w:val="4"/>
  </w:num>
  <w:num w:numId="13" w16cid:durableId="36398049">
    <w:abstractNumId w:val="7"/>
  </w:num>
  <w:num w:numId="14" w16cid:durableId="139464902">
    <w:abstractNumId w:val="8"/>
  </w:num>
  <w:num w:numId="15" w16cid:durableId="1836412096">
    <w:abstractNumId w:val="10"/>
  </w:num>
  <w:num w:numId="16" w16cid:durableId="7383612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13"/>
    <w:rsid w:val="0000339A"/>
    <w:rsid w:val="00006B9C"/>
    <w:rsid w:val="00016DE7"/>
    <w:rsid w:val="00053C0D"/>
    <w:rsid w:val="00060978"/>
    <w:rsid w:val="000D59F8"/>
    <w:rsid w:val="000E2BA6"/>
    <w:rsid w:val="000F1A23"/>
    <w:rsid w:val="000F4FE8"/>
    <w:rsid w:val="000F531D"/>
    <w:rsid w:val="00115786"/>
    <w:rsid w:val="00122118"/>
    <w:rsid w:val="00136BAF"/>
    <w:rsid w:val="001A6481"/>
    <w:rsid w:val="001B06E5"/>
    <w:rsid w:val="001B53D3"/>
    <w:rsid w:val="001C6587"/>
    <w:rsid w:val="001C6DCB"/>
    <w:rsid w:val="001D7912"/>
    <w:rsid w:val="001E1047"/>
    <w:rsid w:val="001F4BAB"/>
    <w:rsid w:val="002078FC"/>
    <w:rsid w:val="00226ACB"/>
    <w:rsid w:val="00257649"/>
    <w:rsid w:val="002619B6"/>
    <w:rsid w:val="0027208B"/>
    <w:rsid w:val="00291142"/>
    <w:rsid w:val="002C0F20"/>
    <w:rsid w:val="003207CF"/>
    <w:rsid w:val="003253CD"/>
    <w:rsid w:val="00345F38"/>
    <w:rsid w:val="003514EB"/>
    <w:rsid w:val="00355F13"/>
    <w:rsid w:val="003725E6"/>
    <w:rsid w:val="0039744D"/>
    <w:rsid w:val="003B43AC"/>
    <w:rsid w:val="003B4CF5"/>
    <w:rsid w:val="003C0471"/>
    <w:rsid w:val="003D36AD"/>
    <w:rsid w:val="00443582"/>
    <w:rsid w:val="00444E28"/>
    <w:rsid w:val="004752EB"/>
    <w:rsid w:val="0047601C"/>
    <w:rsid w:val="00492BAE"/>
    <w:rsid w:val="004A2091"/>
    <w:rsid w:val="004A24C1"/>
    <w:rsid w:val="004A4F54"/>
    <w:rsid w:val="004C43D2"/>
    <w:rsid w:val="004D0DC5"/>
    <w:rsid w:val="004E69B4"/>
    <w:rsid w:val="005064DD"/>
    <w:rsid w:val="00510661"/>
    <w:rsid w:val="005150C4"/>
    <w:rsid w:val="005421FE"/>
    <w:rsid w:val="00581485"/>
    <w:rsid w:val="005959B5"/>
    <w:rsid w:val="005C1EED"/>
    <w:rsid w:val="005F79A8"/>
    <w:rsid w:val="006278EA"/>
    <w:rsid w:val="0065131E"/>
    <w:rsid w:val="006A35C6"/>
    <w:rsid w:val="006C43B3"/>
    <w:rsid w:val="00707DBD"/>
    <w:rsid w:val="007203FC"/>
    <w:rsid w:val="00721D9B"/>
    <w:rsid w:val="00747298"/>
    <w:rsid w:val="007C0287"/>
    <w:rsid w:val="007C5FA5"/>
    <w:rsid w:val="007D4468"/>
    <w:rsid w:val="00833E57"/>
    <w:rsid w:val="00847149"/>
    <w:rsid w:val="00853C8C"/>
    <w:rsid w:val="00857B5D"/>
    <w:rsid w:val="00886562"/>
    <w:rsid w:val="008A46F0"/>
    <w:rsid w:val="008B0F4C"/>
    <w:rsid w:val="009463FA"/>
    <w:rsid w:val="0096181F"/>
    <w:rsid w:val="0098066E"/>
    <w:rsid w:val="009A3A70"/>
    <w:rsid w:val="009E7893"/>
    <w:rsid w:val="00A21B00"/>
    <w:rsid w:val="00A324DD"/>
    <w:rsid w:val="00A34F44"/>
    <w:rsid w:val="00A4139D"/>
    <w:rsid w:val="00A54B2F"/>
    <w:rsid w:val="00AC3425"/>
    <w:rsid w:val="00AC6FCB"/>
    <w:rsid w:val="00B27861"/>
    <w:rsid w:val="00B4378B"/>
    <w:rsid w:val="00B47B10"/>
    <w:rsid w:val="00B54023"/>
    <w:rsid w:val="00B76349"/>
    <w:rsid w:val="00BC55EB"/>
    <w:rsid w:val="00C02A69"/>
    <w:rsid w:val="00C37D93"/>
    <w:rsid w:val="00C75AF4"/>
    <w:rsid w:val="00C874F0"/>
    <w:rsid w:val="00C96019"/>
    <w:rsid w:val="00C97EF1"/>
    <w:rsid w:val="00CA2A3C"/>
    <w:rsid w:val="00CA730E"/>
    <w:rsid w:val="00CB29ED"/>
    <w:rsid w:val="00CB3E72"/>
    <w:rsid w:val="00CB5E94"/>
    <w:rsid w:val="00D07A23"/>
    <w:rsid w:val="00D15DBD"/>
    <w:rsid w:val="00D2232C"/>
    <w:rsid w:val="00DA3819"/>
    <w:rsid w:val="00DA6177"/>
    <w:rsid w:val="00DD719C"/>
    <w:rsid w:val="00DE2A91"/>
    <w:rsid w:val="00E05D0B"/>
    <w:rsid w:val="00E07369"/>
    <w:rsid w:val="00E150F9"/>
    <w:rsid w:val="00E35040"/>
    <w:rsid w:val="00E35AC6"/>
    <w:rsid w:val="00E5715F"/>
    <w:rsid w:val="00E60995"/>
    <w:rsid w:val="00E73DC4"/>
    <w:rsid w:val="00ED5323"/>
    <w:rsid w:val="00EF387C"/>
    <w:rsid w:val="00F01155"/>
    <w:rsid w:val="00F03886"/>
    <w:rsid w:val="00F261C0"/>
    <w:rsid w:val="00F36841"/>
    <w:rsid w:val="00F555B3"/>
    <w:rsid w:val="00F65CCE"/>
    <w:rsid w:val="00FB52C4"/>
    <w:rsid w:val="00FC3E26"/>
    <w:rsid w:val="00FC577A"/>
    <w:rsid w:val="00FE176D"/>
    <w:rsid w:val="00FF05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991297"/>
  <w15:chartTrackingRefBased/>
  <w15:docId w15:val="{436BC66B-F4EB-4BED-8C33-61E7BF6A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itre1">
    <w:name w:val="heading 1"/>
    <w:basedOn w:val="Normal"/>
    <w:next w:val="Normal"/>
    <w:qFormat/>
    <w:pPr>
      <w:keepNext/>
      <w:numPr>
        <w:numId w:val="1"/>
      </w:numPr>
      <w:spacing w:before="240" w:after="60"/>
      <w:outlineLvl w:val="0"/>
    </w:pPr>
    <w:rPr>
      <w:rFonts w:ascii="Cambria" w:hAnsi="Cambria"/>
      <w:b/>
      <w:bCs/>
      <w:kern w:val="1"/>
      <w:sz w:val="32"/>
      <w:szCs w:val="32"/>
    </w:rPr>
  </w:style>
  <w:style w:type="paragraph" w:styleId="Titre4">
    <w:name w:val="heading 4"/>
    <w:basedOn w:val="Titre2"/>
    <w:next w:val="Corpsdetexte"/>
    <w:qFormat/>
    <w:pPr>
      <w:numPr>
        <w:ilvl w:val="3"/>
        <w:numId w:val="1"/>
      </w:numPr>
      <w:spacing w:before="120"/>
      <w:outlineLvl w:val="3"/>
    </w:pPr>
    <w:rPr>
      <w:b/>
      <w:bCs/>
      <w:i/>
      <w:iCs/>
      <w:sz w:val="27"/>
      <w:szCs w:val="27"/>
    </w:rPr>
  </w:style>
  <w:style w:type="paragraph" w:styleId="Titre8">
    <w:name w:val="heading 8"/>
    <w:basedOn w:val="Normal"/>
    <w:next w:val="Normal"/>
    <w:qFormat/>
    <w:pPr>
      <w:keepNext/>
      <w:numPr>
        <w:ilvl w:val="7"/>
        <w:numId w:val="1"/>
      </w:numPr>
      <w:tabs>
        <w:tab w:val="left"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22"/>
    </w:rPr>
  </w:style>
  <w:style w:type="character" w:customStyle="1" w:styleId="WW8Num3z0">
    <w:name w:val="WW8Num3z0"/>
    <w:rPr>
      <w:rFonts w:ascii="Arial Narrow" w:hAnsi="Arial Narrow" w:cs="Times New Roman" w:hint="default"/>
    </w:rPr>
  </w:style>
  <w:style w:type="character" w:customStyle="1" w:styleId="WW8Num3z1">
    <w:name w:val="WW8Num3z1"/>
    <w:rPr>
      <w:rFonts w:ascii="Symbol" w:hAnsi="Symbol" w:cs="Symbol" w:hint="default"/>
      <w:sz w:val="22"/>
      <w:szCs w:val="22"/>
      <w:lang w:eastAsia="fr-FR"/>
    </w:rPr>
  </w:style>
  <w:style w:type="character" w:customStyle="1" w:styleId="WW8Num3z2">
    <w:name w:val="WW8Num3z2"/>
    <w:rPr>
      <w:rFonts w:ascii="Wingdings" w:hAnsi="Wingdings" w:cs="Wingdings" w:hint="default"/>
    </w:rPr>
  </w:style>
  <w:style w:type="character" w:customStyle="1" w:styleId="WW8Num3z4">
    <w:name w:val="WW8Num3z4"/>
    <w:rPr>
      <w:rFonts w:ascii="Courier New" w:hAnsi="Courier New" w:cs="Courier New"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0">
    <w:name w:val="WW8Num4z0"/>
    <w:rPr>
      <w:rFonts w:ascii="Symbol" w:hAnsi="Symbol" w:cs="Symbol"/>
      <w:sz w:val="22"/>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Arial Narrow" w:eastAsia="Times New Roman" w:hAnsi="Arial Narrow" w:cs="Times New Roman" w:hint="default"/>
    </w:rPr>
  </w:style>
  <w:style w:type="character" w:customStyle="1" w:styleId="WW8Num6z1">
    <w:name w:val="WW8Num6z1"/>
    <w:rPr>
      <w:rFonts w:ascii="Symbol" w:hAnsi="Symbol" w:cs="Symbol" w:hint="default"/>
      <w:sz w:val="22"/>
      <w:szCs w:val="22"/>
      <w:lang w:eastAsia="fr-FR"/>
    </w:rPr>
  </w:style>
  <w:style w:type="character" w:customStyle="1" w:styleId="WW8Num6z2">
    <w:name w:val="WW8Num6z2"/>
    <w:rPr>
      <w:rFonts w:ascii="Wingdings" w:hAnsi="Wingdings" w:cs="Wingdings" w:hint="default"/>
    </w:rPr>
  </w:style>
  <w:style w:type="character" w:customStyle="1" w:styleId="WW8Num6z4">
    <w:name w:val="WW8Num6z4"/>
    <w:rPr>
      <w:rFonts w:ascii="Courier New" w:hAnsi="Courier New" w:cs="Courier New" w:hint="default"/>
    </w:rPr>
  </w:style>
  <w:style w:type="character" w:customStyle="1" w:styleId="Policepardfaut2">
    <w:name w:val="Police par défaut2"/>
  </w:style>
  <w:style w:type="character" w:customStyle="1" w:styleId="Policepardfaut1">
    <w:name w:val="Police par défaut1"/>
  </w:style>
  <w:style w:type="character" w:styleId="Numrodepage">
    <w:name w:val="page number"/>
    <w:basedOn w:val="Policepardfaut1"/>
  </w:style>
  <w:style w:type="character" w:customStyle="1" w:styleId="Titre1Car">
    <w:name w:val="Titre 1 Car"/>
    <w:rPr>
      <w:rFonts w:ascii="Cambria" w:eastAsia="Times New Roman" w:hAnsi="Cambria" w:cs="Times New Roman"/>
      <w:b/>
      <w:bCs/>
      <w:kern w:val="1"/>
      <w:sz w:val="32"/>
      <w:szCs w:val="32"/>
    </w:rPr>
  </w:style>
  <w:style w:type="character" w:customStyle="1" w:styleId="NotedebasdepageCar">
    <w:name w:val="Note de bas de page Car"/>
    <w:basedOn w:val="Policepardfaut2"/>
  </w:style>
  <w:style w:type="character" w:customStyle="1" w:styleId="Caractresdenotedebasdepage">
    <w:name w:val="Caractères de note de bas de page"/>
    <w:rPr>
      <w:vertAlign w:val="superscript"/>
    </w:rPr>
  </w:style>
  <w:style w:type="character" w:styleId="Lienhypertexte">
    <w:name w:val="Hyperlink"/>
    <w:uiPriority w:val="99"/>
    <w:rPr>
      <w:color w:val="0000FF"/>
      <w:u w:val="single"/>
    </w:rPr>
  </w:style>
  <w:style w:type="character" w:customStyle="1" w:styleId="En-tteCar">
    <w:name w:val="En-tête Car"/>
    <w:uiPriority w:val="99"/>
  </w:style>
  <w:style w:type="character" w:styleId="Appelnotedebasdep">
    <w:name w:val="footnote reference"/>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paragraph" w:customStyle="1" w:styleId="Titre2">
    <w:name w:val="Titre2"/>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customStyle="1" w:styleId="Lgende1">
    <w:name w:val="Légende1"/>
    <w:basedOn w:val="Normal"/>
    <w:pPr>
      <w:suppressLineNumbers/>
      <w:spacing w:before="120" w:after="120"/>
    </w:pPr>
    <w:rPr>
      <w:rFonts w:cs="Mangal"/>
      <w:i/>
      <w:iCs/>
    </w:rPr>
  </w:style>
  <w:style w:type="paragraph" w:styleId="En-tte">
    <w:name w:val="header"/>
    <w:basedOn w:val="Normal"/>
    <w:uiPriority w:val="99"/>
    <w:pPr>
      <w:tabs>
        <w:tab w:val="center" w:pos="4536"/>
        <w:tab w:val="right" w:pos="9072"/>
      </w:tabs>
    </w:pPr>
    <w:rPr>
      <w:sz w:val="20"/>
      <w:szCs w:val="20"/>
    </w:rPr>
  </w:style>
  <w:style w:type="paragraph" w:styleId="Pieddepage">
    <w:name w:val="footer"/>
    <w:basedOn w:val="Normal"/>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tedebasdepage">
    <w:name w:val="footnote text"/>
    <w:basedOn w:val="Normal"/>
    <w:pPr>
      <w:suppressAutoHyphens w:val="0"/>
    </w:pPr>
    <w:rPr>
      <w:sz w:val="20"/>
      <w:szCs w:val="20"/>
    </w:rPr>
  </w:style>
  <w:style w:type="paragraph" w:customStyle="1" w:styleId="Standard">
    <w:name w:val="Standard"/>
    <w:pPr>
      <w:suppressAutoHyphens/>
      <w:jc w:val="both"/>
      <w:textAlignment w:val="baseline"/>
    </w:pPr>
    <w:rPr>
      <w:rFonts w:ascii="Arial" w:hAnsi="Arial" w:cs="Arial"/>
      <w:kern w:val="1"/>
      <w:sz w:val="24"/>
      <w:szCs w:val="24"/>
      <w:lang w:eastAsia="zh-CN"/>
    </w:rPr>
  </w:style>
  <w:style w:type="paragraph" w:customStyle="1" w:styleId="BodyText21">
    <w:name w:val="Body Text 21"/>
    <w:basedOn w:val="Normal"/>
    <w:pPr>
      <w:jc w:val="both"/>
    </w:pPr>
  </w:style>
  <w:style w:type="character" w:styleId="Marquedecommentaire">
    <w:name w:val="annotation reference"/>
    <w:uiPriority w:val="99"/>
    <w:semiHidden/>
    <w:unhideWhenUsed/>
    <w:rsid w:val="00A21B00"/>
    <w:rPr>
      <w:sz w:val="16"/>
      <w:szCs w:val="16"/>
    </w:rPr>
  </w:style>
  <w:style w:type="paragraph" w:styleId="Commentaire">
    <w:name w:val="annotation text"/>
    <w:basedOn w:val="Normal"/>
    <w:link w:val="CommentaireCar"/>
    <w:uiPriority w:val="99"/>
    <w:semiHidden/>
    <w:unhideWhenUsed/>
    <w:rsid w:val="00A21B00"/>
    <w:rPr>
      <w:sz w:val="20"/>
      <w:szCs w:val="20"/>
    </w:rPr>
  </w:style>
  <w:style w:type="character" w:customStyle="1" w:styleId="CommentaireCar">
    <w:name w:val="Commentaire Car"/>
    <w:link w:val="Commentaire"/>
    <w:uiPriority w:val="99"/>
    <w:semiHidden/>
    <w:rsid w:val="00A21B00"/>
    <w:rPr>
      <w:lang w:eastAsia="zh-CN"/>
    </w:rPr>
  </w:style>
  <w:style w:type="paragraph" w:styleId="Objetducommentaire">
    <w:name w:val="annotation subject"/>
    <w:basedOn w:val="Commentaire"/>
    <w:next w:val="Commentaire"/>
    <w:link w:val="ObjetducommentaireCar"/>
    <w:uiPriority w:val="99"/>
    <w:semiHidden/>
    <w:unhideWhenUsed/>
    <w:rsid w:val="00A21B00"/>
    <w:rPr>
      <w:b/>
      <w:bCs/>
    </w:rPr>
  </w:style>
  <w:style w:type="character" w:customStyle="1" w:styleId="ObjetducommentaireCar">
    <w:name w:val="Objet du commentaire Car"/>
    <w:link w:val="Objetducommentaire"/>
    <w:uiPriority w:val="99"/>
    <w:semiHidden/>
    <w:rsid w:val="00A21B00"/>
    <w:rPr>
      <w:b/>
      <w:bCs/>
      <w:lang w:eastAsia="zh-CN"/>
    </w:rPr>
  </w:style>
  <w:style w:type="paragraph" w:styleId="Paragraphedeliste">
    <w:name w:val="List Paragraph"/>
    <w:basedOn w:val="Normal"/>
    <w:uiPriority w:val="34"/>
    <w:qFormat/>
    <w:rsid w:val="00226ACB"/>
    <w:pPr>
      <w:ind w:left="720"/>
      <w:contextualSpacing/>
    </w:pPr>
  </w:style>
  <w:style w:type="table" w:styleId="Grilledutableau">
    <w:name w:val="Table Grid"/>
    <w:basedOn w:val="TableauNormal"/>
    <w:rsid w:val="001A648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7D4468"/>
    <w:rPr>
      <w:color w:val="605E5C"/>
      <w:shd w:val="clear" w:color="auto" w:fill="E1DFDD"/>
    </w:rPr>
  </w:style>
  <w:style w:type="paragraph" w:styleId="Rvision">
    <w:name w:val="Revision"/>
    <w:hidden/>
    <w:uiPriority w:val="99"/>
    <w:semiHidden/>
    <w:rsid w:val="00857B5D"/>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333529">
      <w:bodyDiv w:val="1"/>
      <w:marLeft w:val="0"/>
      <w:marRight w:val="0"/>
      <w:marTop w:val="0"/>
      <w:marBottom w:val="0"/>
      <w:divBdr>
        <w:top w:val="none" w:sz="0" w:space="0" w:color="auto"/>
        <w:left w:val="none" w:sz="0" w:space="0" w:color="auto"/>
        <w:bottom w:val="none" w:sz="0" w:space="0" w:color="auto"/>
        <w:right w:val="none" w:sz="0" w:space="0" w:color="auto"/>
      </w:divBdr>
    </w:div>
    <w:div w:id="1008563816">
      <w:bodyDiv w:val="1"/>
      <w:marLeft w:val="0"/>
      <w:marRight w:val="0"/>
      <w:marTop w:val="0"/>
      <w:marBottom w:val="0"/>
      <w:divBdr>
        <w:top w:val="none" w:sz="0" w:space="0" w:color="auto"/>
        <w:left w:val="none" w:sz="0" w:space="0" w:color="auto"/>
        <w:bottom w:val="none" w:sz="0" w:space="0" w:color="auto"/>
        <w:right w:val="none" w:sz="0" w:space="0" w:color="auto"/>
      </w:divBdr>
    </w:div>
    <w:div w:id="1108964775">
      <w:bodyDiv w:val="1"/>
      <w:marLeft w:val="0"/>
      <w:marRight w:val="0"/>
      <w:marTop w:val="0"/>
      <w:marBottom w:val="0"/>
      <w:divBdr>
        <w:top w:val="none" w:sz="0" w:space="0" w:color="auto"/>
        <w:left w:val="none" w:sz="0" w:space="0" w:color="auto"/>
        <w:bottom w:val="none" w:sz="0" w:space="0" w:color="auto"/>
        <w:right w:val="none" w:sz="0" w:space="0" w:color="auto"/>
      </w:divBdr>
    </w:div>
    <w:div w:id="1381828941">
      <w:bodyDiv w:val="1"/>
      <w:marLeft w:val="0"/>
      <w:marRight w:val="0"/>
      <w:marTop w:val="0"/>
      <w:marBottom w:val="0"/>
      <w:divBdr>
        <w:top w:val="none" w:sz="0" w:space="0" w:color="auto"/>
        <w:left w:val="none" w:sz="0" w:space="0" w:color="auto"/>
        <w:bottom w:val="none" w:sz="0" w:space="0" w:color="auto"/>
        <w:right w:val="none" w:sz="0" w:space="0" w:color="auto"/>
      </w:divBdr>
    </w:div>
    <w:div w:id="207986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drfip21.pgp.cgf-justice@dgfip.finances.gouv.f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rfip31@dgfip.finances.gouv"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ddfip91@dgfip.finances.gouv.f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rfip69@dgfip.finances.gouv.fr"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9</Pages>
  <Words>2542</Words>
  <Characters>13981</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16491</CharactersWithSpaces>
  <SharedDoc>false</SharedDoc>
  <HLinks>
    <vt:vector size="24" baseType="variant">
      <vt:variant>
        <vt:i4>65594</vt:i4>
      </vt:variant>
      <vt:variant>
        <vt:i4>10</vt:i4>
      </vt:variant>
      <vt:variant>
        <vt:i4>0</vt:i4>
      </vt:variant>
      <vt:variant>
        <vt:i4>5</vt:i4>
      </vt:variant>
      <vt:variant>
        <vt:lpwstr>mailto:ddfip91@dgfip.finances.gouv.fr</vt:lpwstr>
      </vt:variant>
      <vt:variant>
        <vt:lpwstr/>
      </vt:variant>
      <vt:variant>
        <vt:i4>589859</vt:i4>
      </vt:variant>
      <vt:variant>
        <vt:i4>7</vt:i4>
      </vt:variant>
      <vt:variant>
        <vt:i4>0</vt:i4>
      </vt:variant>
      <vt:variant>
        <vt:i4>5</vt:i4>
      </vt:variant>
      <vt:variant>
        <vt:lpwstr>mailto:drfip69@dgfip.finances.gouv.fr</vt:lpwstr>
      </vt:variant>
      <vt:variant>
        <vt:lpwstr/>
      </vt:variant>
      <vt:variant>
        <vt:i4>1376307</vt:i4>
      </vt:variant>
      <vt:variant>
        <vt:i4>4</vt:i4>
      </vt:variant>
      <vt:variant>
        <vt:i4>0</vt:i4>
      </vt:variant>
      <vt:variant>
        <vt:i4>5</vt:i4>
      </vt:variant>
      <vt:variant>
        <vt:lpwstr>mailto:dfrip21@dgfip.finances.gouv.fr</vt:lpwstr>
      </vt:variant>
      <vt:variant>
        <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MITREVA Silvana</dc:creator>
  <cp:keywords/>
  <cp:lastModifiedBy>MITREVA Silvana</cp:lastModifiedBy>
  <cp:revision>10</cp:revision>
  <cp:lastPrinted>1899-12-31T23:00:00Z</cp:lastPrinted>
  <dcterms:created xsi:type="dcterms:W3CDTF">2025-09-24T10:01:00Z</dcterms:created>
  <dcterms:modified xsi:type="dcterms:W3CDTF">2025-11-19T10:45:00Z</dcterms:modified>
</cp:coreProperties>
</file>